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620" w:rsidRPr="00D35F82" w:rsidRDefault="009A7620" w:rsidP="009A7620">
      <w:pPr>
        <w:pStyle w:val="Body"/>
        <w:spacing w:line="240" w:lineRule="auto"/>
        <w:rPr>
          <w:rFonts w:asciiTheme="minorHAnsi" w:hAnsiTheme="minorHAnsi" w:cs="Arial"/>
          <w:sz w:val="20"/>
          <w:szCs w:val="20"/>
        </w:rPr>
      </w:pPr>
      <w:r w:rsidRPr="00D35F82">
        <w:rPr>
          <w:rFonts w:asciiTheme="minorHAnsi" w:hAnsiTheme="minorHAnsi" w:cs="Arial"/>
          <w:sz w:val="20"/>
          <w:szCs w:val="20"/>
        </w:rPr>
        <w:t xml:space="preserve">Date:  </w:t>
      </w:r>
      <w:r w:rsidRPr="00D35F82">
        <w:rPr>
          <w:rFonts w:asciiTheme="minorHAnsi" w:hAnsiTheme="minorHAnsi" w:cs="Arial"/>
          <w:sz w:val="20"/>
          <w:szCs w:val="20"/>
          <w:u w:val="single"/>
        </w:rPr>
        <w:tab/>
      </w:r>
      <w:r w:rsidRPr="00D35F82">
        <w:rPr>
          <w:rFonts w:asciiTheme="minorHAnsi" w:hAnsiTheme="minorHAnsi" w:cs="Arial"/>
          <w:sz w:val="20"/>
          <w:szCs w:val="20"/>
          <w:u w:val="single"/>
        </w:rPr>
        <w:tab/>
      </w:r>
      <w:r w:rsidRPr="00D35F82">
        <w:rPr>
          <w:rFonts w:asciiTheme="minorHAnsi" w:hAnsiTheme="minorHAnsi" w:cs="Arial"/>
          <w:sz w:val="20"/>
          <w:szCs w:val="20"/>
          <w:u w:val="single"/>
        </w:rPr>
        <w:tab/>
      </w:r>
      <w:r w:rsidRPr="00D35F82">
        <w:rPr>
          <w:rFonts w:asciiTheme="minorHAnsi" w:hAnsiTheme="minorHAnsi" w:cs="Arial"/>
          <w:sz w:val="20"/>
          <w:szCs w:val="20"/>
          <w:u w:val="single"/>
        </w:rPr>
        <w:tab/>
      </w:r>
      <w:r w:rsidRPr="00D35F82">
        <w:rPr>
          <w:rFonts w:asciiTheme="minorHAnsi" w:hAnsiTheme="minorHAnsi" w:cs="Arial"/>
          <w:sz w:val="20"/>
          <w:szCs w:val="20"/>
          <w:u w:val="single"/>
        </w:rPr>
        <w:tab/>
      </w:r>
      <w:r w:rsidRPr="00D35F82">
        <w:rPr>
          <w:rFonts w:asciiTheme="minorHAnsi" w:hAnsiTheme="minorHAnsi" w:cs="Arial"/>
          <w:sz w:val="20"/>
          <w:szCs w:val="20"/>
          <w:u w:val="single"/>
        </w:rPr>
        <w:tab/>
      </w:r>
      <w:r w:rsidRPr="00D35F82">
        <w:rPr>
          <w:rFonts w:asciiTheme="minorHAnsi" w:hAnsiTheme="minorHAnsi" w:cs="Arial"/>
          <w:sz w:val="20"/>
          <w:szCs w:val="20"/>
          <w:u w:val="single"/>
        </w:rPr>
        <w:tab/>
      </w:r>
    </w:p>
    <w:p w:rsidR="009A7620" w:rsidRDefault="009A7620" w:rsidP="008D0939">
      <w:pPr>
        <w:pStyle w:val="BodyA"/>
        <w:rPr>
          <w:rFonts w:asciiTheme="minorHAnsi" w:hAnsiTheme="minorHAnsi" w:cs="Times New Roman"/>
          <w:sz w:val="20"/>
          <w:szCs w:val="20"/>
        </w:rPr>
      </w:pPr>
    </w:p>
    <w:p w:rsidR="008D0939" w:rsidRPr="00D35F82" w:rsidRDefault="008D0939" w:rsidP="008D0939">
      <w:pPr>
        <w:pStyle w:val="BodyA"/>
        <w:rPr>
          <w:rFonts w:asciiTheme="minorHAnsi" w:eastAsia="Calibri" w:hAnsiTheme="minorHAnsi" w:cs="Arial"/>
          <w:color w:val="auto"/>
          <w:sz w:val="20"/>
          <w:szCs w:val="20"/>
        </w:rPr>
      </w:pPr>
      <w:r w:rsidRPr="00D35F82">
        <w:rPr>
          <w:rFonts w:asciiTheme="minorHAnsi" w:hAnsiTheme="minorHAnsi" w:cs="Times New Roman"/>
          <w:sz w:val="20"/>
          <w:szCs w:val="20"/>
        </w:rPr>
        <w:t>Governor Phil Murphy</w:t>
      </w:r>
      <w:r w:rsidRPr="00D35F82">
        <w:rPr>
          <w:rFonts w:asciiTheme="minorHAnsi" w:eastAsia="Calibri" w:hAnsiTheme="minorHAnsi" w:cs="Arial"/>
          <w:color w:val="auto"/>
          <w:sz w:val="20"/>
          <w:szCs w:val="20"/>
        </w:rPr>
        <w:t xml:space="preserve"> </w:t>
      </w:r>
      <w:r w:rsidRPr="00D35F82">
        <w:rPr>
          <w:rFonts w:asciiTheme="minorHAnsi" w:eastAsia="Calibri" w:hAnsiTheme="minorHAnsi" w:cs="Arial"/>
          <w:color w:val="auto"/>
          <w:sz w:val="20"/>
          <w:szCs w:val="20"/>
        </w:rPr>
        <w:tab/>
      </w:r>
      <w:r w:rsidRPr="00D35F82">
        <w:rPr>
          <w:rFonts w:asciiTheme="minorHAnsi" w:eastAsia="Calibri" w:hAnsiTheme="minorHAnsi" w:cs="Arial"/>
          <w:color w:val="auto"/>
          <w:sz w:val="20"/>
          <w:szCs w:val="20"/>
        </w:rPr>
        <w:tab/>
      </w:r>
      <w:r w:rsidRPr="00D35F82">
        <w:rPr>
          <w:rFonts w:asciiTheme="minorHAnsi" w:eastAsia="Calibri" w:hAnsiTheme="minorHAnsi" w:cs="Arial"/>
          <w:color w:val="auto"/>
          <w:sz w:val="20"/>
          <w:szCs w:val="20"/>
        </w:rPr>
        <w:tab/>
      </w:r>
      <w:r w:rsidRPr="00D35F82">
        <w:rPr>
          <w:rFonts w:asciiTheme="minorHAnsi" w:eastAsia="Calibri" w:hAnsiTheme="minorHAnsi" w:cs="Arial"/>
          <w:color w:val="auto"/>
          <w:sz w:val="20"/>
          <w:szCs w:val="20"/>
        </w:rPr>
        <w:t>Catherine R. McCabe, Commissioner</w:t>
      </w:r>
    </w:p>
    <w:p w:rsidR="008D0939" w:rsidRPr="00D35F82" w:rsidRDefault="008D0939" w:rsidP="008D0939">
      <w:pPr>
        <w:pStyle w:val="BodyA"/>
        <w:rPr>
          <w:rFonts w:asciiTheme="minorHAnsi" w:eastAsia="Calibri" w:hAnsiTheme="minorHAnsi" w:cs="Arial"/>
          <w:color w:val="auto"/>
          <w:sz w:val="20"/>
          <w:szCs w:val="20"/>
        </w:rPr>
      </w:pPr>
      <w:r w:rsidRPr="00D35F82">
        <w:rPr>
          <w:rFonts w:asciiTheme="minorHAnsi" w:hAnsiTheme="minorHAnsi" w:cs="Times New Roman"/>
          <w:sz w:val="20"/>
          <w:szCs w:val="20"/>
        </w:rPr>
        <w:t>Office of the Governor</w:t>
      </w:r>
      <w:r w:rsidRPr="00D35F82">
        <w:rPr>
          <w:rFonts w:asciiTheme="minorHAnsi" w:eastAsia="Calibri" w:hAnsiTheme="minorHAnsi" w:cs="Arial"/>
          <w:color w:val="auto"/>
          <w:sz w:val="20"/>
          <w:szCs w:val="20"/>
        </w:rPr>
        <w:t xml:space="preserve"> </w:t>
      </w:r>
      <w:r w:rsidRPr="00D35F82">
        <w:rPr>
          <w:rFonts w:asciiTheme="minorHAnsi" w:eastAsia="Calibri" w:hAnsiTheme="minorHAnsi" w:cs="Arial"/>
          <w:color w:val="auto"/>
          <w:sz w:val="20"/>
          <w:szCs w:val="20"/>
        </w:rPr>
        <w:tab/>
      </w:r>
      <w:r w:rsidRPr="00D35F82">
        <w:rPr>
          <w:rFonts w:asciiTheme="minorHAnsi" w:eastAsia="Calibri" w:hAnsiTheme="minorHAnsi" w:cs="Arial"/>
          <w:color w:val="auto"/>
          <w:sz w:val="20"/>
          <w:szCs w:val="20"/>
        </w:rPr>
        <w:tab/>
      </w:r>
      <w:r w:rsidRPr="00D35F82">
        <w:rPr>
          <w:rFonts w:asciiTheme="minorHAnsi" w:eastAsia="Calibri" w:hAnsiTheme="minorHAnsi" w:cs="Arial"/>
          <w:color w:val="auto"/>
          <w:sz w:val="20"/>
          <w:szCs w:val="20"/>
        </w:rPr>
        <w:tab/>
      </w:r>
      <w:r w:rsidRPr="00D35F82">
        <w:rPr>
          <w:rFonts w:asciiTheme="minorHAnsi" w:eastAsia="Calibri" w:hAnsiTheme="minorHAnsi" w:cs="Arial"/>
          <w:color w:val="auto"/>
          <w:sz w:val="20"/>
          <w:szCs w:val="20"/>
        </w:rPr>
        <w:t>NJ Department of Environmental Protection</w:t>
      </w:r>
    </w:p>
    <w:p w:rsidR="008D0939" w:rsidRPr="00D35F82" w:rsidRDefault="008D0939" w:rsidP="008D0939">
      <w:pPr>
        <w:pStyle w:val="Body"/>
        <w:spacing w:line="240" w:lineRule="auto"/>
        <w:rPr>
          <w:rFonts w:asciiTheme="minorHAnsi" w:hAnsiTheme="minorHAnsi" w:cs="Arial"/>
          <w:color w:val="auto"/>
          <w:sz w:val="20"/>
          <w:szCs w:val="20"/>
        </w:rPr>
      </w:pPr>
      <w:r w:rsidRPr="00D35F82">
        <w:rPr>
          <w:rFonts w:asciiTheme="minorHAnsi" w:hAnsiTheme="minorHAnsi" w:cs="Times New Roman"/>
          <w:sz w:val="20"/>
          <w:szCs w:val="20"/>
        </w:rPr>
        <w:t>PO Box 001</w:t>
      </w:r>
      <w:r w:rsidRPr="00D35F82">
        <w:rPr>
          <w:rFonts w:asciiTheme="minorHAnsi" w:hAnsiTheme="minorHAnsi" w:cs="Times New Roman"/>
          <w:sz w:val="20"/>
          <w:szCs w:val="20"/>
        </w:rPr>
        <w:tab/>
      </w:r>
      <w:r w:rsidRPr="00D35F82">
        <w:rPr>
          <w:rFonts w:asciiTheme="minorHAnsi" w:hAnsiTheme="minorHAnsi" w:cs="Times New Roman"/>
          <w:sz w:val="20"/>
          <w:szCs w:val="20"/>
        </w:rPr>
        <w:tab/>
      </w:r>
      <w:r w:rsidRPr="00D35F82">
        <w:rPr>
          <w:rFonts w:asciiTheme="minorHAnsi" w:hAnsiTheme="minorHAnsi" w:cs="Times New Roman"/>
          <w:sz w:val="20"/>
          <w:szCs w:val="20"/>
        </w:rPr>
        <w:tab/>
      </w:r>
      <w:r w:rsidRPr="00D35F82">
        <w:rPr>
          <w:rFonts w:asciiTheme="minorHAnsi" w:hAnsiTheme="minorHAnsi" w:cs="Times New Roman"/>
          <w:sz w:val="20"/>
          <w:szCs w:val="20"/>
        </w:rPr>
        <w:tab/>
      </w:r>
      <w:r w:rsidRPr="00D35F82">
        <w:rPr>
          <w:rFonts w:asciiTheme="minorHAnsi" w:eastAsia="Calibri" w:hAnsiTheme="minorHAnsi" w:cs="Arial"/>
          <w:color w:val="auto"/>
          <w:sz w:val="20"/>
          <w:szCs w:val="20"/>
        </w:rPr>
        <w:t>401 East State Street</w:t>
      </w:r>
      <w:r w:rsidRPr="00D35F82">
        <w:rPr>
          <w:rFonts w:asciiTheme="minorHAnsi" w:eastAsia="Calibri" w:hAnsiTheme="minorHAnsi" w:cs="Arial"/>
          <w:color w:val="auto"/>
          <w:sz w:val="20"/>
          <w:szCs w:val="20"/>
        </w:rPr>
        <w:t xml:space="preserve"> - </w:t>
      </w:r>
      <w:r w:rsidRPr="00D35F82">
        <w:rPr>
          <w:rFonts w:asciiTheme="minorHAnsi" w:hAnsiTheme="minorHAnsi" w:cs="Arial"/>
          <w:color w:val="auto"/>
          <w:sz w:val="20"/>
          <w:szCs w:val="20"/>
        </w:rPr>
        <w:t>7</w:t>
      </w:r>
      <w:r w:rsidRPr="00D35F82">
        <w:rPr>
          <w:rFonts w:asciiTheme="minorHAnsi" w:hAnsiTheme="minorHAnsi" w:cs="Arial"/>
          <w:color w:val="auto"/>
          <w:sz w:val="20"/>
          <w:szCs w:val="20"/>
          <w:vertAlign w:val="superscript"/>
        </w:rPr>
        <w:t>th</w:t>
      </w:r>
      <w:r w:rsidRPr="00D35F82">
        <w:rPr>
          <w:rFonts w:asciiTheme="minorHAnsi" w:hAnsiTheme="minorHAnsi" w:cs="Arial"/>
          <w:color w:val="auto"/>
          <w:sz w:val="20"/>
          <w:szCs w:val="20"/>
        </w:rPr>
        <w:t xml:space="preserve"> Floor, East Wing</w:t>
      </w:r>
      <w:r w:rsidRPr="00D35F82">
        <w:rPr>
          <w:rFonts w:asciiTheme="minorHAnsi" w:hAnsiTheme="minorHAnsi" w:cs="Arial"/>
          <w:color w:val="auto"/>
          <w:sz w:val="20"/>
          <w:szCs w:val="20"/>
        </w:rPr>
        <w:t xml:space="preserve"> - </w:t>
      </w:r>
      <w:r w:rsidRPr="00D35F82">
        <w:rPr>
          <w:rFonts w:asciiTheme="minorHAnsi" w:hAnsiTheme="minorHAnsi" w:cs="Arial"/>
          <w:color w:val="auto"/>
          <w:sz w:val="20"/>
          <w:szCs w:val="20"/>
          <w:lang w:val="pt-PT"/>
        </w:rPr>
        <w:t>PO Box 402</w:t>
      </w:r>
    </w:p>
    <w:p w:rsidR="008D0939" w:rsidRPr="00D35F82" w:rsidRDefault="008D0939" w:rsidP="008D0939">
      <w:pPr>
        <w:pStyle w:val="Body"/>
        <w:spacing w:line="240" w:lineRule="auto"/>
        <w:rPr>
          <w:rFonts w:asciiTheme="minorHAnsi" w:hAnsiTheme="minorHAnsi" w:cs="Arial"/>
          <w:color w:val="auto"/>
          <w:sz w:val="20"/>
          <w:szCs w:val="20"/>
        </w:rPr>
      </w:pPr>
      <w:r w:rsidRPr="00D35F82">
        <w:rPr>
          <w:rFonts w:asciiTheme="minorHAnsi" w:hAnsiTheme="minorHAnsi" w:cs="Times New Roman"/>
          <w:sz w:val="20"/>
          <w:szCs w:val="20"/>
        </w:rPr>
        <w:t>Trenton, NJ 08625</w:t>
      </w:r>
      <w:r w:rsidRPr="00D35F82">
        <w:rPr>
          <w:rFonts w:asciiTheme="minorHAnsi" w:hAnsiTheme="minorHAnsi" w:cs="Times New Roman"/>
          <w:sz w:val="20"/>
          <w:szCs w:val="20"/>
        </w:rPr>
        <w:tab/>
      </w:r>
      <w:r w:rsidRPr="00D35F82">
        <w:rPr>
          <w:rFonts w:asciiTheme="minorHAnsi" w:hAnsiTheme="minorHAnsi" w:cs="Times New Roman"/>
          <w:sz w:val="20"/>
          <w:szCs w:val="20"/>
        </w:rPr>
        <w:tab/>
      </w:r>
      <w:r w:rsidRPr="00D35F82">
        <w:rPr>
          <w:rFonts w:asciiTheme="minorHAnsi" w:hAnsiTheme="minorHAnsi" w:cs="Times New Roman"/>
          <w:sz w:val="20"/>
          <w:szCs w:val="20"/>
        </w:rPr>
        <w:tab/>
      </w:r>
      <w:r w:rsidRPr="00D35F82">
        <w:rPr>
          <w:rFonts w:asciiTheme="minorHAnsi" w:hAnsiTheme="minorHAnsi" w:cs="Arial"/>
          <w:color w:val="auto"/>
          <w:sz w:val="20"/>
          <w:szCs w:val="20"/>
          <w:lang w:val="es-ES_tradnl"/>
        </w:rPr>
        <w:t>Trenton, NJ 08625-0402</w:t>
      </w:r>
    </w:p>
    <w:p w:rsidR="008D0939" w:rsidRPr="00D35F82" w:rsidRDefault="008D0939" w:rsidP="008D0939">
      <w:pPr>
        <w:spacing w:after="0"/>
        <w:rPr>
          <w:rFonts w:cs="Times New Roman"/>
          <w:sz w:val="20"/>
          <w:szCs w:val="20"/>
        </w:rPr>
      </w:pPr>
    </w:p>
    <w:p w:rsidR="008D0939" w:rsidRPr="00D35F82" w:rsidRDefault="008D0939" w:rsidP="00657F93">
      <w:pPr>
        <w:pStyle w:val="Body"/>
        <w:spacing w:line="240" w:lineRule="auto"/>
        <w:rPr>
          <w:rFonts w:asciiTheme="minorHAnsi" w:hAnsiTheme="minorHAnsi" w:cs="Arial"/>
          <w:color w:val="auto"/>
          <w:sz w:val="20"/>
          <w:szCs w:val="20"/>
        </w:rPr>
      </w:pPr>
    </w:p>
    <w:p w:rsidR="00657F93" w:rsidRPr="00D35F82" w:rsidRDefault="00657F93" w:rsidP="00657F93">
      <w:pPr>
        <w:pStyle w:val="Body"/>
        <w:spacing w:line="240" w:lineRule="auto"/>
        <w:ind w:left="720" w:hanging="720"/>
        <w:rPr>
          <w:rFonts w:asciiTheme="minorHAnsi" w:hAnsiTheme="minorHAnsi" w:cs="Arial"/>
          <w:b/>
          <w:bCs/>
          <w:color w:val="auto"/>
          <w:sz w:val="20"/>
          <w:szCs w:val="20"/>
        </w:rPr>
      </w:pPr>
      <w:r w:rsidRPr="00D35F82">
        <w:rPr>
          <w:rFonts w:asciiTheme="minorHAnsi" w:hAnsiTheme="minorHAnsi" w:cs="Arial"/>
          <w:b/>
          <w:bCs/>
          <w:color w:val="auto"/>
          <w:sz w:val="20"/>
          <w:szCs w:val="20"/>
        </w:rPr>
        <w:t xml:space="preserve">Re:  </w:t>
      </w:r>
      <w:r w:rsidRPr="00D35F82">
        <w:rPr>
          <w:rFonts w:asciiTheme="minorHAnsi" w:hAnsiTheme="minorHAnsi" w:cs="Arial"/>
          <w:b/>
          <w:bCs/>
          <w:color w:val="auto"/>
          <w:sz w:val="20"/>
          <w:szCs w:val="20"/>
        </w:rPr>
        <w:tab/>
        <w:t xml:space="preserve">Permit applications to NJDEP from Williams/Transcontinental Gas Pipeline Corporation that were announced in the     DEP Bulletin on July 5, 2018 for the Northeast Supply Enhancement (NESE) Project:  </w:t>
      </w:r>
    </w:p>
    <w:p w:rsidR="00657F93" w:rsidRPr="00D35F82" w:rsidRDefault="00657F93" w:rsidP="00657F93">
      <w:pPr>
        <w:pStyle w:val="Body"/>
        <w:spacing w:after="100" w:line="240" w:lineRule="auto"/>
        <w:ind w:left="720"/>
        <w:rPr>
          <w:rFonts w:asciiTheme="minorHAnsi" w:hAnsiTheme="minorHAnsi" w:cs="Arial"/>
          <w:b/>
          <w:bCs/>
          <w:color w:val="auto"/>
          <w:sz w:val="20"/>
          <w:szCs w:val="20"/>
        </w:rPr>
      </w:pPr>
      <w:r w:rsidRPr="00D35F82">
        <w:rPr>
          <w:rFonts w:asciiTheme="minorHAnsi" w:hAnsiTheme="minorHAnsi" w:cs="Arial"/>
          <w:b/>
          <w:bCs/>
          <w:color w:val="auto"/>
          <w:sz w:val="20"/>
          <w:szCs w:val="20"/>
        </w:rPr>
        <w:t>Program Interest  No. 0000-01-1001.3</w:t>
      </w:r>
    </w:p>
    <w:p w:rsidR="00657F93" w:rsidRPr="00D35F82" w:rsidRDefault="00657F93" w:rsidP="00657F93">
      <w:pPr>
        <w:pStyle w:val="Body"/>
        <w:spacing w:line="240" w:lineRule="auto"/>
        <w:ind w:left="720"/>
        <w:rPr>
          <w:rFonts w:asciiTheme="minorHAnsi" w:hAnsiTheme="minorHAnsi" w:cs="Arial"/>
          <w:bCs/>
          <w:color w:val="auto"/>
          <w:sz w:val="20"/>
          <w:szCs w:val="20"/>
        </w:rPr>
      </w:pPr>
      <w:r w:rsidRPr="00D35F82">
        <w:rPr>
          <w:rFonts w:asciiTheme="minorHAnsi" w:hAnsiTheme="minorHAnsi" w:cs="Arial"/>
          <w:bCs/>
          <w:color w:val="auto"/>
          <w:sz w:val="20"/>
          <w:szCs w:val="20"/>
          <w:lang w:val="de-DE"/>
        </w:rPr>
        <w:t>Land Use Regulation Program:</w:t>
      </w:r>
    </w:p>
    <w:p w:rsidR="00657F93" w:rsidRPr="00D35F82" w:rsidRDefault="00657F93" w:rsidP="00CF3A3E">
      <w:pPr>
        <w:pStyle w:val="BodyA"/>
        <w:numPr>
          <w:ilvl w:val="0"/>
          <w:numId w:val="12"/>
        </w:numPr>
        <w:rPr>
          <w:rFonts w:asciiTheme="minorHAnsi" w:eastAsia="Calibri" w:hAnsiTheme="minorHAnsi" w:cs="Arial"/>
          <w:bCs/>
          <w:color w:val="auto"/>
          <w:sz w:val="20"/>
          <w:szCs w:val="20"/>
          <w:lang w:val="de-DE"/>
        </w:rPr>
      </w:pPr>
      <w:r w:rsidRPr="00D35F82">
        <w:rPr>
          <w:rFonts w:asciiTheme="minorHAnsi" w:hAnsiTheme="minorHAnsi" w:cs="Arial"/>
          <w:sz w:val="20"/>
          <w:szCs w:val="20"/>
        </w:rPr>
        <w:t xml:space="preserve">In-Water Waterfront Development Individual Permit (Application # WFD 180001) &amp; </w:t>
      </w:r>
    </w:p>
    <w:p w:rsidR="00657F93" w:rsidRPr="00D35F82" w:rsidRDefault="00657F93" w:rsidP="00657F93">
      <w:pPr>
        <w:pStyle w:val="BodyA"/>
        <w:ind w:left="1080"/>
        <w:rPr>
          <w:rFonts w:asciiTheme="minorHAnsi" w:eastAsia="Calibri" w:hAnsiTheme="minorHAnsi" w:cs="Arial"/>
          <w:bCs/>
          <w:color w:val="auto"/>
          <w:sz w:val="20"/>
          <w:szCs w:val="20"/>
          <w:lang w:val="de-DE"/>
        </w:rPr>
      </w:pPr>
      <w:r w:rsidRPr="00D35F82">
        <w:rPr>
          <w:rFonts w:asciiTheme="minorHAnsi" w:hAnsiTheme="minorHAnsi" w:cs="Arial"/>
          <w:sz w:val="20"/>
          <w:szCs w:val="20"/>
        </w:rPr>
        <w:t>Upland Waterfront Development Individual Permit (Application # WFD 180002)</w:t>
      </w:r>
    </w:p>
    <w:p w:rsidR="00657F93" w:rsidRPr="00D35F82" w:rsidRDefault="00657F93" w:rsidP="00CF3A3E">
      <w:pPr>
        <w:pStyle w:val="BodyA"/>
        <w:numPr>
          <w:ilvl w:val="0"/>
          <w:numId w:val="12"/>
        </w:numPr>
        <w:rPr>
          <w:rFonts w:asciiTheme="minorHAnsi" w:eastAsia="Calibri" w:hAnsiTheme="minorHAnsi" w:cs="Arial"/>
          <w:bCs/>
          <w:color w:val="auto"/>
          <w:sz w:val="20"/>
          <w:szCs w:val="20"/>
          <w:lang w:val="de-DE"/>
        </w:rPr>
      </w:pPr>
      <w:r w:rsidRPr="00D35F82">
        <w:rPr>
          <w:rFonts w:asciiTheme="minorHAnsi" w:eastAsia="Calibri" w:hAnsiTheme="minorHAnsi" w:cs="Arial"/>
          <w:bCs/>
          <w:color w:val="auto"/>
          <w:sz w:val="20"/>
          <w:szCs w:val="20"/>
          <w:lang w:val="de-DE"/>
        </w:rPr>
        <w:t>Water Quality Certificate under Section 401 of the Clean Water Act</w:t>
      </w:r>
    </w:p>
    <w:p w:rsidR="00657F93" w:rsidRPr="00D35F82" w:rsidRDefault="00657F93" w:rsidP="00CF3A3E">
      <w:pPr>
        <w:pStyle w:val="BodyA"/>
        <w:numPr>
          <w:ilvl w:val="0"/>
          <w:numId w:val="12"/>
        </w:numPr>
        <w:rPr>
          <w:rFonts w:asciiTheme="minorHAnsi" w:eastAsia="Calibri" w:hAnsiTheme="minorHAnsi" w:cs="Arial"/>
          <w:bCs/>
          <w:color w:val="auto"/>
          <w:sz w:val="20"/>
          <w:szCs w:val="20"/>
          <w:lang w:val="de-DE"/>
        </w:rPr>
      </w:pPr>
      <w:r w:rsidRPr="00D35F82">
        <w:rPr>
          <w:rFonts w:asciiTheme="minorHAnsi" w:eastAsia="Calibri" w:hAnsiTheme="minorHAnsi" w:cs="Arial"/>
          <w:bCs/>
          <w:color w:val="auto"/>
          <w:sz w:val="20"/>
          <w:szCs w:val="20"/>
          <w:lang w:val="de-DE"/>
        </w:rPr>
        <w:t xml:space="preserve">Flood Hazard Area Individual Permit </w:t>
      </w:r>
      <w:r w:rsidRPr="00D35F82">
        <w:rPr>
          <w:rFonts w:asciiTheme="minorHAnsi" w:hAnsiTheme="minorHAnsi" w:cs="Arial"/>
          <w:sz w:val="20"/>
          <w:szCs w:val="20"/>
        </w:rPr>
        <w:t>(Application # FHA180001) and Verification (Application # FHA180002)</w:t>
      </w:r>
    </w:p>
    <w:p w:rsidR="00657F93" w:rsidRPr="00D35F82" w:rsidRDefault="00657F93" w:rsidP="00CF3A3E">
      <w:pPr>
        <w:pStyle w:val="BodyA"/>
        <w:numPr>
          <w:ilvl w:val="0"/>
          <w:numId w:val="12"/>
        </w:numPr>
        <w:rPr>
          <w:rFonts w:asciiTheme="minorHAnsi" w:eastAsia="Calibri" w:hAnsiTheme="minorHAnsi" w:cs="Arial"/>
          <w:bCs/>
          <w:color w:val="auto"/>
          <w:sz w:val="20"/>
          <w:szCs w:val="20"/>
          <w:lang w:val="de-DE"/>
        </w:rPr>
      </w:pPr>
      <w:r w:rsidRPr="00D35F82">
        <w:rPr>
          <w:rFonts w:asciiTheme="minorHAnsi" w:eastAsia="Calibri" w:hAnsiTheme="minorHAnsi" w:cs="Arial"/>
          <w:bCs/>
          <w:color w:val="auto"/>
          <w:sz w:val="20"/>
          <w:szCs w:val="20"/>
          <w:lang w:val="de-DE"/>
        </w:rPr>
        <w:t xml:space="preserve">Freshwater Wetlands Individual Permit and accompanying Transition Area Waiver  </w:t>
      </w:r>
      <w:r w:rsidRPr="00D35F82">
        <w:rPr>
          <w:rFonts w:asciiTheme="minorHAnsi" w:hAnsiTheme="minorHAnsi" w:cs="Arial"/>
          <w:sz w:val="20"/>
          <w:szCs w:val="20"/>
        </w:rPr>
        <w:t>(Application # FWW 180001)</w:t>
      </w:r>
    </w:p>
    <w:p w:rsidR="00657F93" w:rsidRPr="00D35F82" w:rsidRDefault="00657F93" w:rsidP="00657F93">
      <w:pPr>
        <w:pStyle w:val="BodyA"/>
        <w:ind w:firstLine="720"/>
        <w:rPr>
          <w:rFonts w:asciiTheme="minorHAnsi" w:eastAsia="Calibri" w:hAnsiTheme="minorHAnsi" w:cs="Arial"/>
          <w:bCs/>
          <w:color w:val="auto"/>
          <w:sz w:val="20"/>
          <w:szCs w:val="20"/>
          <w:lang w:val="de-DE"/>
        </w:rPr>
      </w:pPr>
    </w:p>
    <w:p w:rsidR="00657F93" w:rsidRPr="00D35F82" w:rsidRDefault="00657F93" w:rsidP="00657F93">
      <w:pPr>
        <w:pStyle w:val="BodyA"/>
        <w:ind w:firstLine="720"/>
        <w:rPr>
          <w:rFonts w:asciiTheme="minorHAnsi" w:eastAsia="Calibri" w:hAnsiTheme="minorHAnsi" w:cs="Arial"/>
          <w:bCs/>
          <w:color w:val="auto"/>
          <w:sz w:val="20"/>
          <w:szCs w:val="20"/>
          <w:lang w:val="de-DE"/>
        </w:rPr>
      </w:pPr>
      <w:r w:rsidRPr="00D35F82">
        <w:rPr>
          <w:rFonts w:asciiTheme="minorHAnsi" w:eastAsia="Calibri" w:hAnsiTheme="minorHAnsi" w:cs="Arial"/>
          <w:bCs/>
          <w:color w:val="auto"/>
          <w:sz w:val="20"/>
          <w:szCs w:val="20"/>
          <w:lang w:val="de-DE"/>
        </w:rPr>
        <w:t xml:space="preserve">Coastal Use Management Program:  </w:t>
      </w:r>
    </w:p>
    <w:p w:rsidR="00657F93" w:rsidRPr="00D35F82" w:rsidRDefault="00657F93" w:rsidP="00CF3A3E">
      <w:pPr>
        <w:pStyle w:val="BodyA"/>
        <w:numPr>
          <w:ilvl w:val="0"/>
          <w:numId w:val="14"/>
        </w:numPr>
        <w:rPr>
          <w:rFonts w:asciiTheme="minorHAnsi" w:eastAsia="Calibri" w:hAnsiTheme="minorHAnsi" w:cs="Arial"/>
          <w:bCs/>
          <w:color w:val="auto"/>
          <w:sz w:val="20"/>
          <w:szCs w:val="20"/>
          <w:lang w:val="de-DE"/>
        </w:rPr>
      </w:pPr>
      <w:r w:rsidRPr="00D35F82">
        <w:rPr>
          <w:rFonts w:asciiTheme="minorHAnsi" w:eastAsia="Calibri" w:hAnsiTheme="minorHAnsi" w:cs="Arial"/>
          <w:bCs/>
          <w:color w:val="auto"/>
          <w:sz w:val="20"/>
          <w:szCs w:val="20"/>
          <w:lang w:val="de-DE"/>
        </w:rPr>
        <w:t xml:space="preserve">Concurrence with Applicant’s Coastal Zone Management Act (CZMA) Consistency Assessment  </w:t>
      </w:r>
      <w:r w:rsidRPr="00D35F82">
        <w:rPr>
          <w:rFonts w:asciiTheme="minorHAnsi" w:hAnsiTheme="minorHAnsi" w:cs="Arial"/>
          <w:sz w:val="20"/>
          <w:szCs w:val="20"/>
        </w:rPr>
        <w:t>(Application # CSW 180001)</w:t>
      </w:r>
    </w:p>
    <w:p w:rsidR="00657F93" w:rsidRPr="00D35F82" w:rsidRDefault="00657F93" w:rsidP="00657F93">
      <w:pPr>
        <w:pStyle w:val="Body"/>
        <w:spacing w:line="240" w:lineRule="auto"/>
        <w:ind w:left="720" w:hanging="720"/>
        <w:rPr>
          <w:rFonts w:asciiTheme="minorHAnsi" w:hAnsiTheme="minorHAnsi" w:cs="Arial"/>
          <w:b/>
          <w:bCs/>
          <w:color w:val="auto"/>
          <w:sz w:val="20"/>
          <w:szCs w:val="20"/>
        </w:rPr>
      </w:pPr>
    </w:p>
    <w:p w:rsidR="00657F93" w:rsidRPr="00D35F82" w:rsidRDefault="00657F93" w:rsidP="00657F93">
      <w:pPr>
        <w:pStyle w:val="Body"/>
        <w:spacing w:after="120" w:line="240" w:lineRule="auto"/>
        <w:ind w:left="720" w:hanging="720"/>
        <w:rPr>
          <w:rFonts w:asciiTheme="minorHAnsi" w:hAnsiTheme="minorHAnsi" w:cs="Arial"/>
          <w:b/>
          <w:bCs/>
          <w:color w:val="auto"/>
          <w:sz w:val="20"/>
          <w:szCs w:val="20"/>
        </w:rPr>
      </w:pPr>
      <w:r w:rsidRPr="00D35F82">
        <w:rPr>
          <w:rFonts w:asciiTheme="minorHAnsi" w:hAnsiTheme="minorHAnsi" w:cs="Arial"/>
          <w:b/>
          <w:bCs/>
          <w:color w:val="auto"/>
          <w:sz w:val="20"/>
          <w:szCs w:val="20"/>
        </w:rPr>
        <w:t>Request:  NJDEP to deny the permit applications from Transcontinental Gas Pipeline Corporation for the NESE Project due to incompleteness and maintain authority over this permitting process</w:t>
      </w:r>
    </w:p>
    <w:p w:rsidR="00657F93" w:rsidRPr="00D35F82" w:rsidRDefault="00657F93" w:rsidP="00657F93">
      <w:pPr>
        <w:pStyle w:val="BodyA"/>
        <w:rPr>
          <w:rFonts w:asciiTheme="minorHAnsi" w:eastAsia="Calibri" w:hAnsiTheme="minorHAnsi" w:cs="Arial"/>
          <w:b/>
          <w:bCs/>
          <w:color w:val="auto"/>
          <w:sz w:val="20"/>
          <w:szCs w:val="20"/>
          <w:lang w:val="de-DE"/>
        </w:rPr>
      </w:pPr>
    </w:p>
    <w:p w:rsidR="00657F93" w:rsidRPr="00D35F82" w:rsidRDefault="00657F93" w:rsidP="00657F93">
      <w:pPr>
        <w:pStyle w:val="Body"/>
        <w:spacing w:after="120" w:line="240" w:lineRule="auto"/>
        <w:rPr>
          <w:rFonts w:asciiTheme="minorHAnsi" w:hAnsiTheme="minorHAnsi" w:cs="Arial"/>
          <w:color w:val="auto"/>
          <w:sz w:val="20"/>
          <w:szCs w:val="20"/>
        </w:rPr>
      </w:pPr>
      <w:r w:rsidRPr="00D35F82">
        <w:rPr>
          <w:rFonts w:asciiTheme="minorHAnsi" w:hAnsiTheme="minorHAnsi" w:cs="Arial"/>
          <w:color w:val="auto"/>
          <w:sz w:val="20"/>
          <w:szCs w:val="20"/>
        </w:rPr>
        <w:t xml:space="preserve">Dear </w:t>
      </w:r>
      <w:r w:rsidR="008D0939" w:rsidRPr="00D35F82">
        <w:rPr>
          <w:rFonts w:asciiTheme="minorHAnsi" w:hAnsiTheme="minorHAnsi" w:cs="Arial"/>
          <w:color w:val="auto"/>
          <w:sz w:val="20"/>
          <w:szCs w:val="20"/>
        </w:rPr>
        <w:t xml:space="preserve">Governor Murphy and </w:t>
      </w:r>
      <w:r w:rsidRPr="00D35F82">
        <w:rPr>
          <w:rFonts w:asciiTheme="minorHAnsi" w:hAnsiTheme="minorHAnsi" w:cs="Arial"/>
          <w:color w:val="auto"/>
          <w:sz w:val="20"/>
          <w:szCs w:val="20"/>
        </w:rPr>
        <w:t>Commiss</w:t>
      </w:r>
      <w:r w:rsidR="008D0939" w:rsidRPr="00D35F82">
        <w:rPr>
          <w:rFonts w:asciiTheme="minorHAnsi" w:hAnsiTheme="minorHAnsi" w:cs="Arial"/>
          <w:color w:val="auto"/>
          <w:sz w:val="20"/>
          <w:szCs w:val="20"/>
        </w:rPr>
        <w:t>ioner McCabe</w:t>
      </w:r>
      <w:r w:rsidRPr="00D35F82">
        <w:rPr>
          <w:rFonts w:asciiTheme="minorHAnsi" w:hAnsiTheme="minorHAnsi" w:cs="Arial"/>
          <w:color w:val="auto"/>
          <w:sz w:val="20"/>
          <w:szCs w:val="20"/>
        </w:rPr>
        <w:t>:</w:t>
      </w:r>
    </w:p>
    <w:p w:rsidR="00657F93" w:rsidRPr="00D35F82" w:rsidRDefault="00657F93" w:rsidP="00657F93">
      <w:pPr>
        <w:pStyle w:val="BodyA"/>
        <w:spacing w:after="120"/>
        <w:rPr>
          <w:rFonts w:asciiTheme="minorHAnsi" w:eastAsia="Calibri" w:hAnsiTheme="minorHAnsi" w:cs="Arial"/>
          <w:color w:val="auto"/>
          <w:sz w:val="20"/>
          <w:szCs w:val="20"/>
        </w:rPr>
      </w:pPr>
      <w:r w:rsidRPr="00D35F82">
        <w:rPr>
          <w:rFonts w:asciiTheme="minorHAnsi" w:eastAsia="Calibri" w:hAnsiTheme="minorHAnsi" w:cs="Arial"/>
          <w:color w:val="auto"/>
          <w:sz w:val="20"/>
          <w:szCs w:val="20"/>
        </w:rPr>
        <w:t xml:space="preserve">I am writing to express my strong opposition to the Northeast Supply Enhancement project (NESE) and urge you to do everything in your power to reject these new applications within any required timelines since information is still missing. </w:t>
      </w:r>
    </w:p>
    <w:p w:rsidR="00657F93" w:rsidRPr="00D35F82" w:rsidRDefault="00657F93" w:rsidP="00CF3A3E">
      <w:pPr>
        <w:pStyle w:val="BodyA"/>
        <w:numPr>
          <w:ilvl w:val="0"/>
          <w:numId w:val="19"/>
        </w:numPr>
        <w:spacing w:after="120"/>
        <w:rPr>
          <w:rFonts w:asciiTheme="minorHAnsi" w:eastAsia="Calibri" w:hAnsiTheme="minorHAnsi" w:cs="Arial"/>
          <w:color w:val="auto"/>
          <w:sz w:val="20"/>
          <w:szCs w:val="20"/>
        </w:rPr>
      </w:pPr>
      <w:r w:rsidRPr="00D35F82">
        <w:rPr>
          <w:rFonts w:asciiTheme="minorHAnsi" w:eastAsia="Calibri" w:hAnsiTheme="minorHAnsi" w:cs="Arial"/>
          <w:color w:val="auto"/>
          <w:sz w:val="20"/>
          <w:szCs w:val="20"/>
        </w:rPr>
        <w:t xml:space="preserve">Near the proposed Compressor Station 206 site, I am concerned about impacts from construction and operation on groundwater, </w:t>
      </w:r>
      <w:proofErr w:type="spellStart"/>
      <w:r w:rsidRPr="00D35F82">
        <w:rPr>
          <w:rFonts w:asciiTheme="minorHAnsi" w:eastAsia="Calibri" w:hAnsiTheme="minorHAnsi" w:cs="Arial"/>
          <w:color w:val="auto"/>
          <w:sz w:val="20"/>
          <w:szCs w:val="20"/>
        </w:rPr>
        <w:t>stormwater</w:t>
      </w:r>
      <w:proofErr w:type="spellEnd"/>
      <w:r w:rsidRPr="00D35F82">
        <w:rPr>
          <w:rFonts w:asciiTheme="minorHAnsi" w:eastAsia="Calibri" w:hAnsiTheme="minorHAnsi" w:cs="Arial"/>
          <w:color w:val="auto"/>
          <w:sz w:val="20"/>
          <w:szCs w:val="20"/>
        </w:rPr>
        <w:t xml:space="preserve"> containment and runoff, settling of emissions on wetlands and drinking water sources, lost habitat, and risks to the health, safety and well-being of people, wildlife and the environment.  </w:t>
      </w:r>
    </w:p>
    <w:p w:rsidR="00657F93" w:rsidRPr="00D35F82" w:rsidRDefault="00657F93" w:rsidP="00CF3A3E">
      <w:pPr>
        <w:pStyle w:val="BodyA"/>
        <w:numPr>
          <w:ilvl w:val="0"/>
          <w:numId w:val="19"/>
        </w:numPr>
        <w:spacing w:after="120"/>
        <w:rPr>
          <w:rFonts w:asciiTheme="minorHAnsi" w:eastAsia="Calibri" w:hAnsiTheme="minorHAnsi" w:cs="Arial"/>
          <w:color w:val="auto"/>
          <w:sz w:val="20"/>
          <w:szCs w:val="20"/>
        </w:rPr>
      </w:pPr>
      <w:r w:rsidRPr="00D35F82">
        <w:rPr>
          <w:rFonts w:asciiTheme="minorHAnsi" w:eastAsia="Calibri" w:hAnsiTheme="minorHAnsi" w:cs="Arial"/>
          <w:color w:val="auto"/>
          <w:sz w:val="20"/>
          <w:szCs w:val="20"/>
        </w:rPr>
        <w:t>Near the proposed pipeline sites by and in the Raritan Bay, I am concerned about the impacts from construction on wetlands, marine life, habitats, water quality, and additional impacts on the fishing and recreational/tourism industry.</w:t>
      </w:r>
    </w:p>
    <w:p w:rsidR="00657F93" w:rsidRPr="00D35F82" w:rsidRDefault="00657F93" w:rsidP="00CF3A3E">
      <w:pPr>
        <w:pStyle w:val="BodyA"/>
        <w:numPr>
          <w:ilvl w:val="0"/>
          <w:numId w:val="19"/>
        </w:numPr>
        <w:spacing w:after="120"/>
        <w:rPr>
          <w:rFonts w:asciiTheme="minorHAnsi" w:eastAsia="Calibri" w:hAnsiTheme="minorHAnsi" w:cs="Arial"/>
          <w:color w:val="auto"/>
          <w:sz w:val="20"/>
          <w:szCs w:val="20"/>
        </w:rPr>
      </w:pPr>
      <w:r w:rsidRPr="00D35F82">
        <w:rPr>
          <w:rFonts w:asciiTheme="minorHAnsi" w:eastAsia="Calibri" w:hAnsiTheme="minorHAnsi" w:cs="Arial"/>
          <w:color w:val="auto"/>
          <w:sz w:val="20"/>
          <w:szCs w:val="20"/>
        </w:rPr>
        <w:t>For all aspects of the NESE Project, I am concerned about decades of increased methane leaks and chemical emissions, impeding the future progress from the Governor’s commitment to clean energy, and decades of impacts from Greenhouse Gases on sea level rise, increased frequency and intensity of weather-related events, and ozone that threatens all in New Jersey.</w:t>
      </w:r>
    </w:p>
    <w:p w:rsidR="00657F93" w:rsidRPr="00D35F82" w:rsidRDefault="00657F93" w:rsidP="00657F93">
      <w:pPr>
        <w:pStyle w:val="BodyA"/>
        <w:spacing w:after="120"/>
        <w:rPr>
          <w:rFonts w:asciiTheme="minorHAnsi" w:eastAsia="Calibri" w:hAnsiTheme="minorHAnsi" w:cs="Arial"/>
          <w:color w:val="auto"/>
          <w:sz w:val="20"/>
          <w:szCs w:val="20"/>
        </w:rPr>
      </w:pPr>
      <w:r w:rsidRPr="00D35F82">
        <w:rPr>
          <w:rFonts w:asciiTheme="minorHAnsi" w:eastAsia="Calibri" w:hAnsiTheme="minorHAnsi" w:cs="Arial"/>
          <w:color w:val="auto"/>
          <w:sz w:val="20"/>
          <w:szCs w:val="20"/>
        </w:rPr>
        <w:t xml:space="preserve">I recognize that the NJ Department of Environmental Protection has the authority and responsibility to protect the waters and wetlands of New Jersey from damaging projects under the federal Clean Water Act.   </w:t>
      </w:r>
    </w:p>
    <w:p w:rsidR="00657F93" w:rsidRPr="00D35F82" w:rsidRDefault="00657F93" w:rsidP="00657F93">
      <w:pPr>
        <w:pStyle w:val="BodyA"/>
        <w:spacing w:after="120"/>
        <w:rPr>
          <w:rFonts w:asciiTheme="minorHAnsi" w:eastAsia="Calibri" w:hAnsiTheme="minorHAnsi" w:cs="Arial"/>
          <w:color w:val="auto"/>
          <w:sz w:val="20"/>
          <w:szCs w:val="20"/>
        </w:rPr>
      </w:pPr>
      <w:r w:rsidRPr="00D35F82">
        <w:rPr>
          <w:rFonts w:asciiTheme="minorHAnsi" w:eastAsia="Calibri" w:hAnsiTheme="minorHAnsi" w:cs="Arial"/>
          <w:color w:val="auto"/>
          <w:sz w:val="20"/>
          <w:szCs w:val="20"/>
        </w:rPr>
        <w:t>Williams/Transco withdrew their applications to NJDEP on June 14, 2018, and then their submitted new applications were received at NJDEP on June 20, 2018.   The</w:t>
      </w:r>
      <w:r w:rsidRPr="00D35F82">
        <w:rPr>
          <w:rFonts w:asciiTheme="minorHAnsi" w:eastAsia="Calibri" w:hAnsiTheme="minorHAnsi" w:cs="Arial"/>
          <w:b/>
          <w:bCs/>
          <w:color w:val="auto"/>
          <w:sz w:val="20"/>
          <w:szCs w:val="20"/>
        </w:rPr>
        <w:t xml:space="preserve"> </w:t>
      </w:r>
      <w:r w:rsidRPr="00D35F82">
        <w:rPr>
          <w:rFonts w:asciiTheme="minorHAnsi" w:eastAsia="Calibri" w:hAnsiTheme="minorHAnsi" w:cs="Arial"/>
          <w:color w:val="auto"/>
          <w:sz w:val="20"/>
          <w:szCs w:val="20"/>
        </w:rPr>
        <w:t xml:space="preserve">New York State Department of Environmental Conservation denied Williams/Transco their Water Quality Certificate for the NESE Project on April 20, 2018, and Williams/Transco submitted new applications to the NYSDEC on May 17, 2018.  </w:t>
      </w:r>
    </w:p>
    <w:p w:rsidR="00657F93" w:rsidRPr="00D35F82" w:rsidRDefault="00657F93" w:rsidP="00657F93">
      <w:pPr>
        <w:pStyle w:val="BodyA"/>
        <w:spacing w:after="120"/>
        <w:rPr>
          <w:rFonts w:asciiTheme="minorHAnsi" w:eastAsia="Calibri" w:hAnsiTheme="minorHAnsi" w:cs="Arial"/>
          <w:color w:val="auto"/>
          <w:sz w:val="20"/>
          <w:szCs w:val="20"/>
        </w:rPr>
      </w:pPr>
      <w:r w:rsidRPr="00D35F82">
        <w:rPr>
          <w:rFonts w:asciiTheme="minorHAnsi" w:eastAsia="Calibri" w:hAnsiTheme="minorHAnsi" w:cs="Arial"/>
          <w:color w:val="auto"/>
          <w:sz w:val="20"/>
          <w:szCs w:val="20"/>
        </w:rPr>
        <w:t>Though FERC’s final Environmental Impact Statement was published on January 25, 2019, many concerns raised by the public and elected officials, in addition to those shared by the NJDEP, have not yet been adequately addressed.  I remain concerned about the missing data, analyses, mitigation commitments, and studies about impacts, mitigation and alternatives that are vital for making decisions about protecting New Jersey’s waters and wetlands.</w:t>
      </w:r>
    </w:p>
    <w:p w:rsidR="00657F93" w:rsidRPr="00D35F82" w:rsidRDefault="00657F93" w:rsidP="00657F93">
      <w:pPr>
        <w:pStyle w:val="BodyA"/>
        <w:spacing w:after="120"/>
        <w:rPr>
          <w:rFonts w:asciiTheme="minorHAnsi" w:eastAsia="Calibri" w:hAnsiTheme="minorHAnsi" w:cs="Arial"/>
          <w:color w:val="auto"/>
          <w:sz w:val="20"/>
          <w:szCs w:val="20"/>
        </w:rPr>
      </w:pPr>
      <w:r w:rsidRPr="00D35F82">
        <w:rPr>
          <w:rFonts w:asciiTheme="minorHAnsi" w:eastAsia="Calibri" w:hAnsiTheme="minorHAnsi" w:cs="Arial"/>
          <w:color w:val="auto"/>
          <w:sz w:val="20"/>
          <w:szCs w:val="20"/>
        </w:rPr>
        <w:t xml:space="preserve">I am hoping that you will continue to diligently review the new application material and hold Williams/Transco fully accountable to New Jersey’s laws and regulations protecting our water and other natural resources.  </w:t>
      </w:r>
    </w:p>
    <w:p w:rsidR="00657F93" w:rsidRPr="00D35F82" w:rsidRDefault="00657F93" w:rsidP="00657F93">
      <w:pPr>
        <w:pStyle w:val="BodyA"/>
        <w:spacing w:after="120"/>
        <w:rPr>
          <w:rFonts w:asciiTheme="minorHAnsi" w:eastAsia="Calibri" w:hAnsiTheme="minorHAnsi" w:cs="Arial"/>
          <w:color w:val="auto"/>
          <w:sz w:val="20"/>
          <w:szCs w:val="20"/>
        </w:rPr>
      </w:pPr>
      <w:r w:rsidRPr="00D35F82">
        <w:rPr>
          <w:rFonts w:asciiTheme="minorHAnsi" w:eastAsia="Calibri" w:hAnsiTheme="minorHAnsi" w:cs="Arial"/>
          <w:color w:val="auto"/>
          <w:sz w:val="20"/>
          <w:szCs w:val="20"/>
        </w:rPr>
        <w:t xml:space="preserve">I am also hoping that you will do everything in your power to reject these new applications within any required timelines.  </w:t>
      </w:r>
    </w:p>
    <w:p w:rsidR="00657F93" w:rsidRPr="009A7620" w:rsidRDefault="00657F93" w:rsidP="00657F93">
      <w:pPr>
        <w:pStyle w:val="BodyA"/>
        <w:spacing w:after="120"/>
        <w:rPr>
          <w:rFonts w:asciiTheme="minorHAnsi" w:eastAsia="Calibri" w:hAnsiTheme="minorHAnsi" w:cs="Arial"/>
          <w:b/>
          <w:color w:val="auto"/>
          <w:sz w:val="20"/>
          <w:szCs w:val="20"/>
        </w:rPr>
      </w:pPr>
      <w:r w:rsidRPr="009A7620">
        <w:rPr>
          <w:rFonts w:asciiTheme="minorHAnsi" w:eastAsia="Calibri" w:hAnsiTheme="minorHAnsi" w:cs="Arial"/>
          <w:b/>
          <w:color w:val="auto"/>
          <w:sz w:val="20"/>
          <w:szCs w:val="20"/>
        </w:rPr>
        <w:lastRenderedPageBreak/>
        <w:t>Some of my reasons for opposing this NESE Project are listed b</w:t>
      </w:r>
      <w:bookmarkStart w:id="0" w:name="_GoBack"/>
      <w:bookmarkEnd w:id="0"/>
      <w:r w:rsidRPr="009A7620">
        <w:rPr>
          <w:rFonts w:asciiTheme="minorHAnsi" w:eastAsia="Calibri" w:hAnsiTheme="minorHAnsi" w:cs="Arial"/>
          <w:b/>
          <w:color w:val="auto"/>
          <w:sz w:val="20"/>
          <w:szCs w:val="20"/>
        </w:rPr>
        <w:t xml:space="preserve">elow.  </w:t>
      </w:r>
    </w:p>
    <w:p w:rsidR="00657F93" w:rsidRPr="00D35F82" w:rsidRDefault="00657F93" w:rsidP="00CF3A3E">
      <w:pPr>
        <w:pStyle w:val="ListParagraph"/>
        <w:numPr>
          <w:ilvl w:val="0"/>
          <w:numId w:val="16"/>
        </w:numPr>
        <w:pBdr>
          <w:top w:val="nil"/>
          <w:left w:val="nil"/>
          <w:bottom w:val="nil"/>
          <w:right w:val="nil"/>
          <w:between w:val="nil"/>
          <w:bar w:val="nil"/>
        </w:pBdr>
        <w:shd w:val="clear" w:color="auto" w:fill="FFFFFF"/>
        <w:spacing w:after="0" w:line="240" w:lineRule="auto"/>
        <w:contextualSpacing w:val="0"/>
        <w:rPr>
          <w:rFonts w:cs="Arial"/>
          <w:sz w:val="20"/>
          <w:szCs w:val="20"/>
        </w:rPr>
      </w:pPr>
      <w:r w:rsidRPr="00D35F82">
        <w:rPr>
          <w:rFonts w:cs="Arial"/>
          <w:sz w:val="20"/>
          <w:szCs w:val="20"/>
        </w:rPr>
        <w:t>Adding natural gas facilities and pipelines does not support the missions of NJ and NY to decrease reliance on fossil fuels and transition to renewable energy sources while also increasing energy efficiency.  Expansion of this infrastructure will also exacerbate the impact of intense future weather events on New Jersey.</w:t>
      </w:r>
    </w:p>
    <w:p w:rsidR="00657F93" w:rsidRPr="00D35F82" w:rsidRDefault="00657F93" w:rsidP="00CF3A3E">
      <w:pPr>
        <w:pStyle w:val="ListParagraph"/>
        <w:numPr>
          <w:ilvl w:val="0"/>
          <w:numId w:val="16"/>
        </w:numPr>
        <w:pBdr>
          <w:top w:val="nil"/>
          <w:left w:val="nil"/>
          <w:bottom w:val="nil"/>
          <w:right w:val="nil"/>
          <w:between w:val="nil"/>
          <w:bar w:val="nil"/>
        </w:pBdr>
        <w:spacing w:after="0" w:line="240" w:lineRule="auto"/>
        <w:contextualSpacing w:val="0"/>
        <w:rPr>
          <w:rFonts w:cs="Arial"/>
          <w:sz w:val="20"/>
          <w:szCs w:val="20"/>
        </w:rPr>
      </w:pPr>
      <w:r w:rsidRPr="00D35F82">
        <w:rPr>
          <w:rFonts w:cs="Arial"/>
          <w:sz w:val="20"/>
          <w:szCs w:val="20"/>
        </w:rPr>
        <w:t xml:space="preserve">The site for the proposed compressor station has a high water table, is on Carters Brook, and run-off of pollutants is of concern.  </w:t>
      </w:r>
    </w:p>
    <w:p w:rsidR="00657F93" w:rsidRPr="00D35F82" w:rsidRDefault="00657F93" w:rsidP="00CF3A3E">
      <w:pPr>
        <w:pStyle w:val="ListParagraph"/>
        <w:numPr>
          <w:ilvl w:val="0"/>
          <w:numId w:val="16"/>
        </w:numPr>
        <w:pBdr>
          <w:top w:val="nil"/>
          <w:left w:val="nil"/>
          <w:bottom w:val="nil"/>
          <w:right w:val="nil"/>
          <w:between w:val="nil"/>
          <w:bar w:val="nil"/>
        </w:pBdr>
        <w:spacing w:after="0" w:line="240" w:lineRule="auto"/>
        <w:contextualSpacing w:val="0"/>
        <w:rPr>
          <w:rFonts w:cs="Arial"/>
          <w:sz w:val="20"/>
          <w:szCs w:val="20"/>
        </w:rPr>
      </w:pPr>
      <w:r w:rsidRPr="00D35F82">
        <w:rPr>
          <w:rFonts w:cs="Arial"/>
          <w:sz w:val="20"/>
          <w:szCs w:val="20"/>
        </w:rPr>
        <w:t>In the State’s Water Supply Plan, Trap Rock Quarry is considered a potential reservoir site after they stop mining in 2040.  There is concern that the continued emission of toxins over time would pollute this water resource.</w:t>
      </w:r>
    </w:p>
    <w:p w:rsidR="00657F93" w:rsidRPr="00D35F82" w:rsidRDefault="00657F93" w:rsidP="00CF3A3E">
      <w:pPr>
        <w:pStyle w:val="ListParagraph"/>
        <w:numPr>
          <w:ilvl w:val="0"/>
          <w:numId w:val="16"/>
        </w:numPr>
        <w:pBdr>
          <w:top w:val="nil"/>
          <w:left w:val="nil"/>
          <w:bottom w:val="nil"/>
          <w:right w:val="nil"/>
          <w:between w:val="nil"/>
          <w:bar w:val="nil"/>
        </w:pBdr>
        <w:spacing w:after="0" w:line="240" w:lineRule="auto"/>
        <w:contextualSpacing w:val="0"/>
        <w:rPr>
          <w:rFonts w:cs="Arial"/>
          <w:sz w:val="20"/>
          <w:szCs w:val="20"/>
        </w:rPr>
      </w:pPr>
      <w:r w:rsidRPr="00D35F82">
        <w:rPr>
          <w:rFonts w:cs="Arial"/>
          <w:sz w:val="20"/>
          <w:szCs w:val="20"/>
        </w:rPr>
        <w:t xml:space="preserve">At Trap Rock Quarry, mining and processing activities include blasting with dynamite.  There are no reported studies, or a plan from Williams/Transco, about the impact of tremors on the stability of the compressors </w:t>
      </w:r>
      <w:r w:rsidRPr="00D35F82">
        <w:rPr>
          <w:rFonts w:cs="Arial"/>
          <w:sz w:val="20"/>
          <w:szCs w:val="20"/>
          <w:u w:val="single"/>
        </w:rPr>
        <w:t>over time for decades</w:t>
      </w:r>
      <w:r w:rsidRPr="00D35F82">
        <w:rPr>
          <w:rFonts w:cs="Arial"/>
          <w:sz w:val="20"/>
          <w:szCs w:val="20"/>
        </w:rPr>
        <w:t>.  Concerns are that the ongoing blasting could destabilize the gas-powered compressor turbine units and cause fire/explosion with resulting added emissions of toxins.</w:t>
      </w:r>
    </w:p>
    <w:p w:rsidR="00657F93" w:rsidRPr="00D35F82" w:rsidRDefault="00657F93" w:rsidP="00CF3A3E">
      <w:pPr>
        <w:pStyle w:val="ListParagraph"/>
        <w:numPr>
          <w:ilvl w:val="0"/>
          <w:numId w:val="16"/>
        </w:numPr>
        <w:pBdr>
          <w:top w:val="nil"/>
          <w:left w:val="nil"/>
          <w:bottom w:val="nil"/>
          <w:right w:val="nil"/>
          <w:between w:val="nil"/>
          <w:bar w:val="nil"/>
        </w:pBdr>
        <w:spacing w:after="0" w:line="240" w:lineRule="auto"/>
        <w:contextualSpacing w:val="0"/>
        <w:rPr>
          <w:rFonts w:cs="Arial"/>
          <w:sz w:val="20"/>
          <w:szCs w:val="20"/>
        </w:rPr>
      </w:pPr>
      <w:r w:rsidRPr="00D35F82">
        <w:rPr>
          <w:rFonts w:cs="Arial"/>
          <w:sz w:val="20"/>
          <w:szCs w:val="20"/>
        </w:rPr>
        <w:t xml:space="preserve">Williams/Transco has a long history of safety violations that have led to fires/explosions and leaks with loss of lives, illnesses, injuries and damaged land and buildings.  </w:t>
      </w:r>
    </w:p>
    <w:p w:rsidR="00657F93" w:rsidRPr="00D35F82" w:rsidRDefault="00657F93" w:rsidP="00CF3A3E">
      <w:pPr>
        <w:pStyle w:val="ListParagraph"/>
        <w:numPr>
          <w:ilvl w:val="0"/>
          <w:numId w:val="16"/>
        </w:numPr>
        <w:pBdr>
          <w:top w:val="nil"/>
          <w:left w:val="nil"/>
          <w:bottom w:val="nil"/>
          <w:right w:val="nil"/>
          <w:between w:val="nil"/>
          <w:bar w:val="nil"/>
        </w:pBdr>
        <w:shd w:val="clear" w:color="auto" w:fill="FFFFFF"/>
        <w:spacing w:after="0" w:line="240" w:lineRule="auto"/>
        <w:contextualSpacing w:val="0"/>
        <w:rPr>
          <w:rFonts w:cs="Arial"/>
          <w:sz w:val="20"/>
          <w:szCs w:val="20"/>
        </w:rPr>
      </w:pPr>
      <w:r w:rsidRPr="00D35F82">
        <w:rPr>
          <w:rFonts w:cs="Arial"/>
          <w:sz w:val="20"/>
          <w:szCs w:val="20"/>
        </w:rPr>
        <w:t>There is potential danger from increased capacity and velocity of gas through aging Class 1 and Class 2 pipelines in densely populated residential neighborhoods, with many elementary schools, day cares, places of worship and adult communities nearby.</w:t>
      </w:r>
    </w:p>
    <w:p w:rsidR="00657F93" w:rsidRPr="00D35F82" w:rsidRDefault="00657F93" w:rsidP="00CF3A3E">
      <w:pPr>
        <w:pStyle w:val="ListParagraph"/>
        <w:numPr>
          <w:ilvl w:val="0"/>
          <w:numId w:val="16"/>
        </w:numPr>
        <w:pBdr>
          <w:top w:val="nil"/>
          <w:left w:val="nil"/>
          <w:bottom w:val="nil"/>
          <w:right w:val="nil"/>
          <w:between w:val="nil"/>
          <w:bar w:val="nil"/>
        </w:pBdr>
        <w:spacing w:after="0" w:line="240" w:lineRule="auto"/>
        <w:contextualSpacing w:val="0"/>
        <w:rPr>
          <w:rFonts w:cs="Arial"/>
          <w:sz w:val="20"/>
          <w:szCs w:val="20"/>
        </w:rPr>
      </w:pPr>
      <w:r w:rsidRPr="00D35F82">
        <w:rPr>
          <w:rFonts w:cs="Arial"/>
          <w:sz w:val="20"/>
          <w:szCs w:val="20"/>
        </w:rPr>
        <w:t>The pipeline includes some segments that are over 50 years old, and corrosion or cracks in them can lead to gas escapes (explosions/fires).  Adding increased gas along lines may add stress, and this combination (added compression + older pipelines) has led to dangerous explosions/fires.</w:t>
      </w:r>
    </w:p>
    <w:p w:rsidR="00657F93" w:rsidRPr="00D35F82" w:rsidRDefault="00657F93" w:rsidP="00CF3A3E">
      <w:pPr>
        <w:pStyle w:val="ListParagraph"/>
        <w:numPr>
          <w:ilvl w:val="0"/>
          <w:numId w:val="18"/>
        </w:numPr>
        <w:pBdr>
          <w:top w:val="nil"/>
          <w:left w:val="nil"/>
          <w:bottom w:val="nil"/>
          <w:right w:val="nil"/>
          <w:between w:val="nil"/>
          <w:bar w:val="nil"/>
        </w:pBdr>
        <w:spacing w:after="0" w:line="240" w:lineRule="auto"/>
        <w:contextualSpacing w:val="0"/>
        <w:rPr>
          <w:rFonts w:cs="Arial"/>
          <w:sz w:val="20"/>
          <w:szCs w:val="20"/>
        </w:rPr>
      </w:pPr>
      <w:r w:rsidRPr="00D35F82">
        <w:rPr>
          <w:rFonts w:cs="Arial"/>
          <w:sz w:val="20"/>
          <w:szCs w:val="20"/>
        </w:rPr>
        <w:t>Gas-powered compressors emit many airborne toxins as part of routine operations, and these include known carcinogens as well as respiratory irritants.  Particulate emissions are mostly at the point where natural gas is burned (i.e., at the gas-fired compressor unit).  Particulate Matter can get deep into lungs and carries other toxic chemicals.  Modeling has shown that it can travel 2.5 to 6 miles away.  Studies have shown that the NAAQS levels for PM</w:t>
      </w:r>
      <w:r w:rsidRPr="00D35F82">
        <w:rPr>
          <w:rFonts w:cs="Arial"/>
          <w:sz w:val="20"/>
          <w:szCs w:val="20"/>
          <w:vertAlign w:val="subscript"/>
        </w:rPr>
        <w:t>2.5</w:t>
      </w:r>
      <w:r w:rsidRPr="00D35F82">
        <w:rPr>
          <w:rFonts w:cs="Arial"/>
          <w:sz w:val="20"/>
          <w:szCs w:val="20"/>
        </w:rPr>
        <w:t xml:space="preserve"> are not protective of human health.</w:t>
      </w:r>
    </w:p>
    <w:p w:rsidR="00657F93" w:rsidRPr="00D35F82" w:rsidRDefault="00657F93" w:rsidP="00CF3A3E">
      <w:pPr>
        <w:pStyle w:val="ListParagraph"/>
        <w:numPr>
          <w:ilvl w:val="0"/>
          <w:numId w:val="16"/>
        </w:numPr>
        <w:pBdr>
          <w:top w:val="nil"/>
          <w:left w:val="nil"/>
          <w:bottom w:val="nil"/>
          <w:right w:val="nil"/>
          <w:between w:val="nil"/>
          <w:bar w:val="nil"/>
        </w:pBdr>
        <w:spacing w:after="0" w:line="240" w:lineRule="auto"/>
        <w:contextualSpacing w:val="0"/>
        <w:rPr>
          <w:rFonts w:cs="Arial"/>
          <w:sz w:val="20"/>
          <w:szCs w:val="20"/>
        </w:rPr>
      </w:pPr>
      <w:r w:rsidRPr="00D35F82">
        <w:rPr>
          <w:rFonts w:cs="Arial"/>
          <w:sz w:val="20"/>
          <w:szCs w:val="20"/>
        </w:rPr>
        <w:t xml:space="preserve">At the NJ Buddhist Vihara (NJBV), which would share a property boundary with the compressor station, walking meditation is a common practice, and there are frequent outdoor religious observances as well as a weekend </w:t>
      </w:r>
      <w:proofErr w:type="spellStart"/>
      <w:r w:rsidRPr="00D35F82">
        <w:rPr>
          <w:rFonts w:cs="Arial"/>
          <w:sz w:val="20"/>
          <w:szCs w:val="20"/>
        </w:rPr>
        <w:t>Dhamma</w:t>
      </w:r>
      <w:proofErr w:type="spellEnd"/>
      <w:r w:rsidRPr="00D35F82">
        <w:rPr>
          <w:rFonts w:cs="Arial"/>
          <w:sz w:val="20"/>
          <w:szCs w:val="20"/>
        </w:rPr>
        <w:t xml:space="preserve"> School where children engage in activities outdoors.  Noise, toxic emissions and the feared risk of an explosion or fire would interfere with the rights of the Monks and congregants to practice their religion.  The NJBV serves as both a place of worship and a cultural center for those of Sri Lankan heritage and the community-at-large.  Their Samadhi Buddha statue is the largest and tallest in the Western Hemisphere, and it was designated as a Cultural Landmark by Franklin Township.</w:t>
      </w:r>
    </w:p>
    <w:p w:rsidR="00657F93" w:rsidRPr="00D35F82" w:rsidRDefault="00657F93" w:rsidP="00CF3A3E">
      <w:pPr>
        <w:pStyle w:val="ListParagraph"/>
        <w:numPr>
          <w:ilvl w:val="0"/>
          <w:numId w:val="16"/>
        </w:numPr>
        <w:pBdr>
          <w:top w:val="nil"/>
          <w:left w:val="nil"/>
          <w:bottom w:val="nil"/>
          <w:right w:val="nil"/>
          <w:between w:val="nil"/>
          <w:bar w:val="nil"/>
        </w:pBdr>
        <w:spacing w:after="0" w:line="240" w:lineRule="auto"/>
        <w:contextualSpacing w:val="0"/>
        <w:rPr>
          <w:rFonts w:cs="Arial"/>
          <w:sz w:val="20"/>
          <w:szCs w:val="20"/>
        </w:rPr>
      </w:pPr>
      <w:r w:rsidRPr="00D35F82">
        <w:rPr>
          <w:rFonts w:cs="Arial"/>
          <w:sz w:val="20"/>
          <w:szCs w:val="20"/>
        </w:rPr>
        <w:t>Construction and operations would interfere with communication, breeding, food sources and navigation of wildlife.</w:t>
      </w:r>
    </w:p>
    <w:p w:rsidR="00657F93" w:rsidRPr="00D35F82" w:rsidRDefault="00657F93" w:rsidP="00CF3A3E">
      <w:pPr>
        <w:pStyle w:val="ListParagraph"/>
        <w:numPr>
          <w:ilvl w:val="0"/>
          <w:numId w:val="16"/>
        </w:numPr>
        <w:pBdr>
          <w:top w:val="nil"/>
          <w:left w:val="nil"/>
          <w:bottom w:val="nil"/>
          <w:right w:val="nil"/>
          <w:between w:val="nil"/>
          <w:bar w:val="nil"/>
        </w:pBdr>
        <w:shd w:val="clear" w:color="auto" w:fill="FFFFFF"/>
        <w:spacing w:after="0" w:line="240" w:lineRule="auto"/>
        <w:contextualSpacing w:val="0"/>
        <w:rPr>
          <w:rFonts w:cs="Arial"/>
          <w:sz w:val="20"/>
          <w:szCs w:val="20"/>
        </w:rPr>
      </w:pPr>
      <w:r w:rsidRPr="00D35F82">
        <w:rPr>
          <w:rFonts w:cs="Arial"/>
          <w:sz w:val="20"/>
          <w:szCs w:val="20"/>
        </w:rPr>
        <w:t>Construction in the Raritan Bay would re-suspend and spread toxic contaminants that would adversely impact benthic habitat and marine mammals.</w:t>
      </w:r>
    </w:p>
    <w:p w:rsidR="00657F93" w:rsidRPr="00D35F82" w:rsidRDefault="00657F93" w:rsidP="00CF3A3E">
      <w:pPr>
        <w:pStyle w:val="ListParagraph"/>
        <w:numPr>
          <w:ilvl w:val="0"/>
          <w:numId w:val="16"/>
        </w:numPr>
        <w:pBdr>
          <w:top w:val="nil"/>
          <w:left w:val="nil"/>
          <w:bottom w:val="nil"/>
          <w:right w:val="nil"/>
          <w:between w:val="nil"/>
          <w:bar w:val="nil"/>
        </w:pBdr>
        <w:shd w:val="clear" w:color="auto" w:fill="FFFFFF"/>
        <w:spacing w:after="0" w:line="240" w:lineRule="auto"/>
        <w:contextualSpacing w:val="0"/>
        <w:rPr>
          <w:rFonts w:cs="Arial"/>
          <w:sz w:val="20"/>
          <w:szCs w:val="20"/>
        </w:rPr>
      </w:pPr>
      <w:r w:rsidRPr="00D35F82">
        <w:rPr>
          <w:rFonts w:cs="Arial"/>
          <w:sz w:val="20"/>
          <w:szCs w:val="20"/>
        </w:rPr>
        <w:t>The feeding habitats and nesting grounds of birds on State and Federal Endangered and Threatened Species lists by the Raritan Bay would be affected by construction noise and pollution.</w:t>
      </w:r>
    </w:p>
    <w:p w:rsidR="00657F93" w:rsidRPr="00D35F82" w:rsidRDefault="00657F93" w:rsidP="00CF3A3E">
      <w:pPr>
        <w:pStyle w:val="ListParagraph"/>
        <w:numPr>
          <w:ilvl w:val="0"/>
          <w:numId w:val="16"/>
        </w:numPr>
        <w:pBdr>
          <w:top w:val="nil"/>
          <w:left w:val="nil"/>
          <w:bottom w:val="nil"/>
          <w:right w:val="nil"/>
          <w:between w:val="nil"/>
          <w:bar w:val="nil"/>
        </w:pBdr>
        <w:shd w:val="clear" w:color="auto" w:fill="FFFFFF"/>
        <w:spacing w:after="0" w:line="240" w:lineRule="auto"/>
        <w:contextualSpacing w:val="0"/>
        <w:rPr>
          <w:rFonts w:cs="Arial"/>
          <w:sz w:val="20"/>
          <w:szCs w:val="20"/>
        </w:rPr>
      </w:pPr>
      <w:r w:rsidRPr="00D35F82">
        <w:rPr>
          <w:rFonts w:cs="Arial"/>
          <w:sz w:val="20"/>
          <w:szCs w:val="20"/>
        </w:rPr>
        <w:t>There would be negative impacts on recreational boating/fishing and commercial fishing to communities along the Raritan Bay that include, but are not limited to, a potential to cripple businesses dependent upon seasonal visitor access to the Bay.</w:t>
      </w:r>
    </w:p>
    <w:p w:rsidR="00657F93" w:rsidRPr="00D35F82" w:rsidRDefault="00657F93" w:rsidP="00CF3A3E">
      <w:pPr>
        <w:pStyle w:val="ListParagraph"/>
        <w:numPr>
          <w:ilvl w:val="0"/>
          <w:numId w:val="16"/>
        </w:numPr>
        <w:pBdr>
          <w:top w:val="nil"/>
          <w:left w:val="nil"/>
          <w:bottom w:val="nil"/>
          <w:right w:val="nil"/>
          <w:between w:val="nil"/>
          <w:bar w:val="nil"/>
        </w:pBdr>
        <w:shd w:val="clear" w:color="auto" w:fill="FFFFFF"/>
        <w:spacing w:after="0" w:line="240" w:lineRule="auto"/>
        <w:contextualSpacing w:val="0"/>
        <w:rPr>
          <w:rFonts w:cs="Arial"/>
          <w:sz w:val="20"/>
          <w:szCs w:val="20"/>
        </w:rPr>
      </w:pPr>
      <w:r w:rsidRPr="00D35F82">
        <w:rPr>
          <w:rFonts w:cs="Arial"/>
          <w:sz w:val="20"/>
          <w:szCs w:val="20"/>
        </w:rPr>
        <w:t>Greenhouse Gases from the NESE Project would contribute to more significant health problems, ozone, and damaging weather/climate-related events that harm and cost all of us in New Jersey.</w:t>
      </w:r>
    </w:p>
    <w:p w:rsidR="00657F93" w:rsidRPr="00D35F82" w:rsidRDefault="00657F93" w:rsidP="00657F93">
      <w:pPr>
        <w:pStyle w:val="Body"/>
        <w:spacing w:after="120" w:line="240" w:lineRule="auto"/>
        <w:rPr>
          <w:rFonts w:asciiTheme="minorHAnsi" w:hAnsiTheme="minorHAnsi" w:cs="Arial"/>
          <w:color w:val="auto"/>
          <w:sz w:val="20"/>
          <w:szCs w:val="20"/>
        </w:rPr>
      </w:pPr>
    </w:p>
    <w:p w:rsidR="00657F93" w:rsidRPr="00D35F82" w:rsidRDefault="00657F93" w:rsidP="00657F93">
      <w:pPr>
        <w:pStyle w:val="Body"/>
        <w:spacing w:after="120" w:line="240" w:lineRule="auto"/>
        <w:rPr>
          <w:rFonts w:asciiTheme="minorHAnsi" w:hAnsiTheme="minorHAnsi" w:cs="Arial"/>
          <w:color w:val="auto"/>
          <w:sz w:val="20"/>
          <w:szCs w:val="20"/>
        </w:rPr>
      </w:pPr>
      <w:r w:rsidRPr="00D35F82">
        <w:rPr>
          <w:rFonts w:asciiTheme="minorHAnsi" w:hAnsiTheme="minorHAnsi" w:cs="Arial"/>
          <w:color w:val="auto"/>
          <w:sz w:val="20"/>
          <w:szCs w:val="20"/>
        </w:rPr>
        <w:t>Sincerely,</w:t>
      </w:r>
      <w:r w:rsidRPr="00D35F82">
        <w:rPr>
          <w:rFonts w:asciiTheme="minorHAnsi" w:hAnsiTheme="minorHAnsi" w:cs="Arial"/>
          <w:color w:val="auto"/>
          <w:sz w:val="20"/>
          <w:szCs w:val="20"/>
        </w:rPr>
        <w:tab/>
      </w:r>
    </w:p>
    <w:p w:rsidR="00657F93" w:rsidRPr="00D35F82" w:rsidRDefault="00657F93" w:rsidP="00657F93">
      <w:pPr>
        <w:pStyle w:val="Body"/>
        <w:spacing w:line="240" w:lineRule="auto"/>
        <w:rPr>
          <w:rFonts w:asciiTheme="minorHAnsi" w:hAnsiTheme="minorHAnsi" w:cs="Arial"/>
          <w:color w:val="auto"/>
          <w:sz w:val="20"/>
          <w:szCs w:val="20"/>
        </w:rPr>
      </w:pPr>
      <w:r w:rsidRPr="00D35F82">
        <w:rPr>
          <w:rFonts w:asciiTheme="minorHAnsi" w:hAnsiTheme="minorHAnsi" w:cs="Arial"/>
          <w:color w:val="auto"/>
          <w:sz w:val="20"/>
          <w:szCs w:val="20"/>
        </w:rPr>
        <w:tab/>
      </w:r>
      <w:r w:rsidRPr="00D35F82">
        <w:rPr>
          <w:rFonts w:asciiTheme="minorHAnsi" w:hAnsiTheme="minorHAnsi" w:cs="Arial"/>
          <w:color w:val="auto"/>
          <w:sz w:val="20"/>
          <w:szCs w:val="20"/>
        </w:rPr>
        <w:tab/>
      </w:r>
      <w:r w:rsidRPr="00D35F82">
        <w:rPr>
          <w:rFonts w:asciiTheme="minorHAnsi" w:hAnsiTheme="minorHAnsi" w:cs="Arial"/>
          <w:color w:val="auto"/>
          <w:sz w:val="20"/>
          <w:szCs w:val="20"/>
        </w:rPr>
        <w:tab/>
      </w:r>
      <w:r w:rsidRPr="00D35F82">
        <w:rPr>
          <w:rFonts w:asciiTheme="minorHAnsi" w:hAnsiTheme="minorHAnsi" w:cs="Arial"/>
          <w:color w:val="auto"/>
          <w:sz w:val="20"/>
          <w:szCs w:val="20"/>
        </w:rPr>
        <w:tab/>
      </w:r>
    </w:p>
    <w:p w:rsidR="00657F93" w:rsidRPr="00D35F82" w:rsidRDefault="00657F93" w:rsidP="00657F93">
      <w:pPr>
        <w:pStyle w:val="Body"/>
        <w:spacing w:after="480" w:line="240" w:lineRule="auto"/>
        <w:rPr>
          <w:rFonts w:asciiTheme="minorHAnsi" w:hAnsiTheme="minorHAnsi" w:cs="Arial"/>
          <w:color w:val="auto"/>
          <w:sz w:val="20"/>
          <w:szCs w:val="20"/>
          <w:u w:val="single"/>
        </w:rPr>
      </w:pPr>
      <w:r w:rsidRPr="00D35F82">
        <w:rPr>
          <w:rFonts w:asciiTheme="minorHAnsi" w:hAnsiTheme="minorHAnsi" w:cs="Arial"/>
          <w:color w:val="auto"/>
          <w:sz w:val="20"/>
          <w:szCs w:val="20"/>
        </w:rPr>
        <w:t xml:space="preserve">Name:  </w:t>
      </w:r>
      <w:r w:rsidRPr="00D35F82">
        <w:rPr>
          <w:rFonts w:asciiTheme="minorHAnsi" w:hAnsiTheme="minorHAnsi" w:cs="Arial"/>
          <w:color w:val="auto"/>
          <w:sz w:val="20"/>
          <w:szCs w:val="20"/>
          <w:u w:val="single"/>
        </w:rPr>
        <w:tab/>
      </w:r>
      <w:r w:rsidRPr="00D35F82">
        <w:rPr>
          <w:rFonts w:asciiTheme="minorHAnsi" w:hAnsiTheme="minorHAnsi" w:cs="Arial"/>
          <w:color w:val="auto"/>
          <w:sz w:val="20"/>
          <w:szCs w:val="20"/>
          <w:u w:val="single"/>
        </w:rPr>
        <w:tab/>
      </w:r>
      <w:r w:rsidRPr="00D35F82">
        <w:rPr>
          <w:rFonts w:asciiTheme="minorHAnsi" w:hAnsiTheme="minorHAnsi" w:cs="Arial"/>
          <w:color w:val="auto"/>
          <w:sz w:val="20"/>
          <w:szCs w:val="20"/>
          <w:u w:val="single"/>
        </w:rPr>
        <w:tab/>
      </w:r>
      <w:r w:rsidRPr="00D35F82">
        <w:rPr>
          <w:rFonts w:asciiTheme="minorHAnsi" w:hAnsiTheme="minorHAnsi" w:cs="Arial"/>
          <w:color w:val="auto"/>
          <w:sz w:val="20"/>
          <w:szCs w:val="20"/>
          <w:u w:val="single"/>
        </w:rPr>
        <w:tab/>
      </w:r>
      <w:r w:rsidRPr="00D35F82">
        <w:rPr>
          <w:rFonts w:asciiTheme="minorHAnsi" w:hAnsiTheme="minorHAnsi" w:cs="Arial"/>
          <w:color w:val="auto"/>
          <w:sz w:val="20"/>
          <w:szCs w:val="20"/>
          <w:u w:val="single"/>
        </w:rPr>
        <w:tab/>
      </w:r>
      <w:r w:rsidRPr="00D35F82">
        <w:rPr>
          <w:rFonts w:asciiTheme="minorHAnsi" w:hAnsiTheme="minorHAnsi" w:cs="Arial"/>
          <w:color w:val="auto"/>
          <w:sz w:val="20"/>
          <w:szCs w:val="20"/>
          <w:u w:val="single"/>
        </w:rPr>
        <w:tab/>
      </w:r>
      <w:r w:rsidRPr="00D35F82">
        <w:rPr>
          <w:rFonts w:asciiTheme="minorHAnsi" w:hAnsiTheme="minorHAnsi" w:cs="Arial"/>
          <w:color w:val="auto"/>
          <w:sz w:val="20"/>
          <w:szCs w:val="20"/>
          <w:u w:val="single"/>
        </w:rPr>
        <w:tab/>
      </w:r>
      <w:r w:rsidRPr="00D35F82">
        <w:rPr>
          <w:rFonts w:asciiTheme="minorHAnsi" w:hAnsiTheme="minorHAnsi" w:cs="Arial"/>
          <w:color w:val="auto"/>
          <w:sz w:val="20"/>
          <w:szCs w:val="20"/>
        </w:rPr>
        <w:t xml:space="preserve">  Signature:  </w:t>
      </w:r>
      <w:r w:rsidRPr="00D35F82">
        <w:rPr>
          <w:rFonts w:asciiTheme="minorHAnsi" w:hAnsiTheme="minorHAnsi" w:cs="Arial"/>
          <w:color w:val="auto"/>
          <w:sz w:val="20"/>
          <w:szCs w:val="20"/>
          <w:u w:val="single"/>
        </w:rPr>
        <w:tab/>
      </w:r>
      <w:r w:rsidRPr="00D35F82">
        <w:rPr>
          <w:rFonts w:asciiTheme="minorHAnsi" w:hAnsiTheme="minorHAnsi" w:cs="Arial"/>
          <w:color w:val="auto"/>
          <w:sz w:val="20"/>
          <w:szCs w:val="20"/>
          <w:u w:val="single"/>
        </w:rPr>
        <w:tab/>
      </w:r>
      <w:r w:rsidRPr="00D35F82">
        <w:rPr>
          <w:rFonts w:asciiTheme="minorHAnsi" w:hAnsiTheme="minorHAnsi" w:cs="Arial"/>
          <w:color w:val="auto"/>
          <w:sz w:val="20"/>
          <w:szCs w:val="20"/>
          <w:u w:val="single"/>
        </w:rPr>
        <w:tab/>
      </w:r>
      <w:r w:rsidRPr="00D35F82">
        <w:rPr>
          <w:rFonts w:asciiTheme="minorHAnsi" w:hAnsiTheme="minorHAnsi" w:cs="Arial"/>
          <w:color w:val="auto"/>
          <w:sz w:val="20"/>
          <w:szCs w:val="20"/>
          <w:u w:val="single"/>
        </w:rPr>
        <w:tab/>
      </w:r>
      <w:r w:rsidRPr="00D35F82">
        <w:rPr>
          <w:rFonts w:asciiTheme="minorHAnsi" w:hAnsiTheme="minorHAnsi" w:cs="Arial"/>
          <w:color w:val="auto"/>
          <w:sz w:val="20"/>
          <w:szCs w:val="20"/>
          <w:u w:val="single"/>
        </w:rPr>
        <w:tab/>
      </w:r>
      <w:r w:rsidRPr="00D35F82">
        <w:rPr>
          <w:rFonts w:asciiTheme="minorHAnsi" w:hAnsiTheme="minorHAnsi" w:cs="Arial"/>
          <w:color w:val="auto"/>
          <w:sz w:val="20"/>
          <w:szCs w:val="20"/>
          <w:u w:val="single"/>
        </w:rPr>
        <w:tab/>
      </w:r>
    </w:p>
    <w:p w:rsidR="00657F93" w:rsidRPr="00D35F82" w:rsidRDefault="00657F93" w:rsidP="00657F93">
      <w:pPr>
        <w:pStyle w:val="Body"/>
        <w:spacing w:after="480" w:line="240" w:lineRule="auto"/>
        <w:rPr>
          <w:rFonts w:asciiTheme="minorHAnsi" w:hAnsiTheme="minorHAnsi" w:cs="Arial"/>
          <w:color w:val="auto"/>
          <w:sz w:val="20"/>
          <w:szCs w:val="20"/>
          <w:u w:val="single"/>
        </w:rPr>
      </w:pPr>
      <w:r w:rsidRPr="00D35F82">
        <w:rPr>
          <w:rFonts w:asciiTheme="minorHAnsi" w:hAnsiTheme="minorHAnsi" w:cs="Arial"/>
          <w:color w:val="auto"/>
          <w:sz w:val="20"/>
          <w:szCs w:val="20"/>
        </w:rPr>
        <w:t xml:space="preserve">Address:  </w:t>
      </w:r>
      <w:r w:rsidRPr="00D35F82">
        <w:rPr>
          <w:rFonts w:asciiTheme="minorHAnsi" w:hAnsiTheme="minorHAnsi" w:cs="Arial"/>
          <w:color w:val="auto"/>
          <w:sz w:val="20"/>
          <w:szCs w:val="20"/>
          <w:u w:val="single"/>
        </w:rPr>
        <w:tab/>
      </w:r>
      <w:r w:rsidRPr="00D35F82">
        <w:rPr>
          <w:rFonts w:asciiTheme="minorHAnsi" w:hAnsiTheme="minorHAnsi" w:cs="Arial"/>
          <w:color w:val="auto"/>
          <w:sz w:val="20"/>
          <w:szCs w:val="20"/>
          <w:u w:val="single"/>
        </w:rPr>
        <w:tab/>
      </w:r>
      <w:r w:rsidRPr="00D35F82">
        <w:rPr>
          <w:rFonts w:asciiTheme="minorHAnsi" w:hAnsiTheme="minorHAnsi" w:cs="Arial"/>
          <w:color w:val="auto"/>
          <w:sz w:val="20"/>
          <w:szCs w:val="20"/>
          <w:u w:val="single"/>
        </w:rPr>
        <w:tab/>
      </w:r>
      <w:r w:rsidRPr="00D35F82">
        <w:rPr>
          <w:rFonts w:asciiTheme="minorHAnsi" w:hAnsiTheme="minorHAnsi" w:cs="Arial"/>
          <w:color w:val="auto"/>
          <w:sz w:val="20"/>
          <w:szCs w:val="20"/>
          <w:u w:val="single"/>
        </w:rPr>
        <w:tab/>
      </w:r>
      <w:r w:rsidRPr="00D35F82">
        <w:rPr>
          <w:rFonts w:asciiTheme="minorHAnsi" w:hAnsiTheme="minorHAnsi" w:cs="Arial"/>
          <w:color w:val="auto"/>
          <w:sz w:val="20"/>
          <w:szCs w:val="20"/>
          <w:u w:val="single"/>
        </w:rPr>
        <w:tab/>
      </w:r>
      <w:r w:rsidRPr="00D35F82">
        <w:rPr>
          <w:rFonts w:asciiTheme="minorHAnsi" w:hAnsiTheme="minorHAnsi" w:cs="Arial"/>
          <w:color w:val="auto"/>
          <w:sz w:val="20"/>
          <w:szCs w:val="20"/>
          <w:u w:val="single"/>
        </w:rPr>
        <w:tab/>
      </w:r>
      <w:r w:rsidRPr="00D35F82">
        <w:rPr>
          <w:rFonts w:asciiTheme="minorHAnsi" w:hAnsiTheme="minorHAnsi" w:cs="Arial"/>
          <w:color w:val="auto"/>
          <w:sz w:val="20"/>
          <w:szCs w:val="20"/>
          <w:u w:val="single"/>
        </w:rPr>
        <w:tab/>
      </w:r>
      <w:r w:rsidRPr="00D35F82">
        <w:rPr>
          <w:rFonts w:asciiTheme="minorHAnsi" w:hAnsiTheme="minorHAnsi" w:cs="Arial"/>
          <w:color w:val="auto"/>
          <w:sz w:val="20"/>
          <w:szCs w:val="20"/>
          <w:u w:val="single"/>
        </w:rPr>
        <w:tab/>
      </w:r>
      <w:r w:rsidRPr="00D35F82">
        <w:rPr>
          <w:rFonts w:asciiTheme="minorHAnsi" w:hAnsiTheme="minorHAnsi" w:cs="Arial"/>
          <w:color w:val="auto"/>
          <w:sz w:val="20"/>
          <w:szCs w:val="20"/>
          <w:u w:val="single"/>
        </w:rPr>
        <w:tab/>
      </w:r>
      <w:r w:rsidRPr="00D35F82">
        <w:rPr>
          <w:rFonts w:asciiTheme="minorHAnsi" w:hAnsiTheme="minorHAnsi" w:cs="Arial"/>
          <w:color w:val="auto"/>
          <w:sz w:val="20"/>
          <w:szCs w:val="20"/>
          <w:u w:val="single"/>
        </w:rPr>
        <w:tab/>
      </w:r>
      <w:r w:rsidRPr="00D35F82">
        <w:rPr>
          <w:rFonts w:asciiTheme="minorHAnsi" w:hAnsiTheme="minorHAnsi" w:cs="Arial"/>
          <w:color w:val="auto"/>
          <w:sz w:val="20"/>
          <w:szCs w:val="20"/>
          <w:u w:val="single"/>
        </w:rPr>
        <w:tab/>
      </w:r>
      <w:r w:rsidRPr="00D35F82">
        <w:rPr>
          <w:rFonts w:asciiTheme="minorHAnsi" w:hAnsiTheme="minorHAnsi" w:cs="Arial"/>
          <w:color w:val="auto"/>
          <w:sz w:val="20"/>
          <w:szCs w:val="20"/>
          <w:u w:val="single"/>
        </w:rPr>
        <w:tab/>
      </w:r>
      <w:r w:rsidRPr="00D35F82">
        <w:rPr>
          <w:rFonts w:asciiTheme="minorHAnsi" w:hAnsiTheme="minorHAnsi" w:cs="Arial"/>
          <w:color w:val="auto"/>
          <w:sz w:val="20"/>
          <w:szCs w:val="20"/>
          <w:u w:val="single"/>
        </w:rPr>
        <w:tab/>
      </w:r>
    </w:p>
    <w:p w:rsidR="00657F93" w:rsidRPr="00D35F82" w:rsidRDefault="00657F93" w:rsidP="00657F93">
      <w:pPr>
        <w:pStyle w:val="Body"/>
        <w:spacing w:after="480" w:line="240" w:lineRule="auto"/>
        <w:rPr>
          <w:rFonts w:asciiTheme="minorHAnsi" w:hAnsiTheme="minorHAnsi" w:cs="Arial"/>
          <w:color w:val="auto"/>
          <w:sz w:val="20"/>
          <w:szCs w:val="20"/>
          <w:u w:val="single"/>
        </w:rPr>
      </w:pPr>
      <w:r w:rsidRPr="00D35F82">
        <w:rPr>
          <w:rFonts w:asciiTheme="minorHAnsi" w:hAnsiTheme="minorHAnsi" w:cs="Arial"/>
          <w:color w:val="auto"/>
          <w:sz w:val="20"/>
          <w:szCs w:val="20"/>
        </w:rPr>
        <w:t xml:space="preserve">Town/City:  </w:t>
      </w:r>
      <w:r w:rsidRPr="00D35F82">
        <w:rPr>
          <w:rFonts w:asciiTheme="minorHAnsi" w:hAnsiTheme="minorHAnsi" w:cs="Arial"/>
          <w:color w:val="auto"/>
          <w:sz w:val="20"/>
          <w:szCs w:val="20"/>
          <w:u w:val="single"/>
        </w:rPr>
        <w:tab/>
      </w:r>
      <w:r w:rsidRPr="00D35F82">
        <w:rPr>
          <w:rFonts w:asciiTheme="minorHAnsi" w:hAnsiTheme="minorHAnsi" w:cs="Arial"/>
          <w:color w:val="auto"/>
          <w:sz w:val="20"/>
          <w:szCs w:val="20"/>
          <w:u w:val="single"/>
        </w:rPr>
        <w:tab/>
      </w:r>
      <w:r w:rsidRPr="00D35F82">
        <w:rPr>
          <w:rFonts w:asciiTheme="minorHAnsi" w:hAnsiTheme="minorHAnsi" w:cs="Arial"/>
          <w:color w:val="auto"/>
          <w:sz w:val="20"/>
          <w:szCs w:val="20"/>
          <w:u w:val="single"/>
        </w:rPr>
        <w:tab/>
      </w:r>
      <w:r w:rsidRPr="00D35F82">
        <w:rPr>
          <w:rFonts w:asciiTheme="minorHAnsi" w:hAnsiTheme="minorHAnsi" w:cs="Arial"/>
          <w:color w:val="auto"/>
          <w:sz w:val="20"/>
          <w:szCs w:val="20"/>
          <w:u w:val="single"/>
        </w:rPr>
        <w:tab/>
      </w:r>
      <w:r w:rsidRPr="00D35F82">
        <w:rPr>
          <w:rFonts w:asciiTheme="minorHAnsi" w:hAnsiTheme="minorHAnsi" w:cs="Arial"/>
          <w:color w:val="auto"/>
          <w:sz w:val="20"/>
          <w:szCs w:val="20"/>
          <w:u w:val="single"/>
        </w:rPr>
        <w:tab/>
      </w:r>
      <w:r w:rsidRPr="00D35F82">
        <w:rPr>
          <w:rFonts w:asciiTheme="minorHAnsi" w:hAnsiTheme="minorHAnsi" w:cs="Arial"/>
          <w:color w:val="auto"/>
          <w:sz w:val="20"/>
          <w:szCs w:val="20"/>
          <w:u w:val="single"/>
        </w:rPr>
        <w:tab/>
      </w:r>
      <w:r w:rsidRPr="00D35F82">
        <w:rPr>
          <w:rFonts w:asciiTheme="minorHAnsi" w:hAnsiTheme="minorHAnsi" w:cs="Arial"/>
          <w:color w:val="auto"/>
          <w:sz w:val="20"/>
          <w:szCs w:val="20"/>
        </w:rPr>
        <w:tab/>
        <w:t xml:space="preserve">State:  </w:t>
      </w:r>
      <w:r w:rsidRPr="00D35F82">
        <w:rPr>
          <w:rFonts w:asciiTheme="minorHAnsi" w:hAnsiTheme="minorHAnsi" w:cs="Arial"/>
          <w:color w:val="auto"/>
          <w:sz w:val="20"/>
          <w:szCs w:val="20"/>
          <w:u w:val="single"/>
        </w:rPr>
        <w:tab/>
      </w:r>
      <w:r w:rsidRPr="00D35F82">
        <w:rPr>
          <w:rFonts w:asciiTheme="minorHAnsi" w:hAnsiTheme="minorHAnsi" w:cs="Arial"/>
          <w:color w:val="auto"/>
          <w:sz w:val="20"/>
          <w:szCs w:val="20"/>
          <w:u w:val="single"/>
        </w:rPr>
        <w:tab/>
      </w:r>
      <w:r w:rsidRPr="00D35F82">
        <w:rPr>
          <w:rFonts w:asciiTheme="minorHAnsi" w:hAnsiTheme="minorHAnsi" w:cs="Arial"/>
          <w:color w:val="auto"/>
          <w:sz w:val="20"/>
          <w:szCs w:val="20"/>
        </w:rPr>
        <w:tab/>
        <w:t xml:space="preserve">Zip:  </w:t>
      </w:r>
      <w:r w:rsidRPr="00D35F82">
        <w:rPr>
          <w:rFonts w:asciiTheme="minorHAnsi" w:hAnsiTheme="minorHAnsi" w:cs="Arial"/>
          <w:color w:val="auto"/>
          <w:sz w:val="20"/>
          <w:szCs w:val="20"/>
          <w:u w:val="single"/>
        </w:rPr>
        <w:tab/>
      </w:r>
      <w:r w:rsidRPr="00D35F82">
        <w:rPr>
          <w:rFonts w:asciiTheme="minorHAnsi" w:hAnsiTheme="minorHAnsi" w:cs="Arial"/>
          <w:color w:val="auto"/>
          <w:sz w:val="20"/>
          <w:szCs w:val="20"/>
          <w:u w:val="single"/>
        </w:rPr>
        <w:tab/>
      </w:r>
      <w:r w:rsidRPr="00D35F82">
        <w:rPr>
          <w:rFonts w:asciiTheme="minorHAnsi" w:hAnsiTheme="minorHAnsi" w:cs="Arial"/>
          <w:color w:val="auto"/>
          <w:sz w:val="20"/>
          <w:szCs w:val="20"/>
          <w:u w:val="single"/>
        </w:rPr>
        <w:tab/>
      </w:r>
    </w:p>
    <w:p w:rsidR="00657F93" w:rsidRPr="00D35F82" w:rsidRDefault="00657F93" w:rsidP="00657F93">
      <w:pPr>
        <w:pStyle w:val="Body"/>
        <w:spacing w:after="480" w:line="240" w:lineRule="auto"/>
        <w:rPr>
          <w:rFonts w:asciiTheme="minorHAnsi" w:hAnsiTheme="minorHAnsi" w:cs="Arial"/>
          <w:sz w:val="20"/>
          <w:szCs w:val="20"/>
          <w:u w:val="single"/>
        </w:rPr>
      </w:pPr>
      <w:r w:rsidRPr="00D35F82">
        <w:rPr>
          <w:rFonts w:asciiTheme="minorHAnsi" w:hAnsiTheme="minorHAnsi" w:cs="Arial"/>
          <w:color w:val="auto"/>
          <w:sz w:val="20"/>
          <w:szCs w:val="20"/>
        </w:rPr>
        <w:t xml:space="preserve">eMail:  </w:t>
      </w:r>
      <w:r w:rsidRPr="00D35F82">
        <w:rPr>
          <w:rFonts w:asciiTheme="minorHAnsi" w:hAnsiTheme="minorHAnsi" w:cs="Arial"/>
          <w:color w:val="auto"/>
          <w:sz w:val="20"/>
          <w:szCs w:val="20"/>
          <w:u w:val="single"/>
        </w:rPr>
        <w:tab/>
      </w:r>
      <w:r w:rsidRPr="00D35F82">
        <w:rPr>
          <w:rFonts w:asciiTheme="minorHAnsi" w:hAnsiTheme="minorHAnsi" w:cs="Arial"/>
          <w:sz w:val="20"/>
          <w:szCs w:val="20"/>
          <w:u w:val="single"/>
        </w:rPr>
        <w:tab/>
      </w:r>
      <w:r w:rsidRPr="00D35F82">
        <w:rPr>
          <w:rFonts w:asciiTheme="minorHAnsi" w:hAnsiTheme="minorHAnsi" w:cs="Arial"/>
          <w:sz w:val="20"/>
          <w:szCs w:val="20"/>
          <w:u w:val="single"/>
        </w:rPr>
        <w:tab/>
      </w:r>
      <w:r w:rsidRPr="00D35F82">
        <w:rPr>
          <w:rFonts w:asciiTheme="minorHAnsi" w:hAnsiTheme="minorHAnsi" w:cs="Arial"/>
          <w:sz w:val="20"/>
          <w:szCs w:val="20"/>
          <w:u w:val="single"/>
        </w:rPr>
        <w:tab/>
      </w:r>
      <w:r w:rsidRPr="00D35F82">
        <w:rPr>
          <w:rFonts w:asciiTheme="minorHAnsi" w:hAnsiTheme="minorHAnsi" w:cs="Arial"/>
          <w:sz w:val="20"/>
          <w:szCs w:val="20"/>
          <w:u w:val="single"/>
        </w:rPr>
        <w:tab/>
      </w:r>
      <w:r w:rsidRPr="00D35F82">
        <w:rPr>
          <w:rFonts w:asciiTheme="minorHAnsi" w:hAnsiTheme="minorHAnsi" w:cs="Arial"/>
          <w:sz w:val="20"/>
          <w:szCs w:val="20"/>
          <w:u w:val="single"/>
        </w:rPr>
        <w:tab/>
      </w:r>
      <w:r w:rsidRPr="00D35F82">
        <w:rPr>
          <w:rFonts w:asciiTheme="minorHAnsi" w:hAnsiTheme="minorHAnsi" w:cs="Arial"/>
          <w:sz w:val="20"/>
          <w:szCs w:val="20"/>
          <w:u w:val="single"/>
        </w:rPr>
        <w:tab/>
      </w:r>
      <w:r w:rsidRPr="00D35F82">
        <w:rPr>
          <w:rFonts w:asciiTheme="minorHAnsi" w:hAnsiTheme="minorHAnsi" w:cs="Arial"/>
          <w:sz w:val="20"/>
          <w:szCs w:val="20"/>
          <w:u w:val="single"/>
        </w:rPr>
        <w:tab/>
      </w:r>
      <w:r w:rsidRPr="00D35F82">
        <w:rPr>
          <w:rFonts w:asciiTheme="minorHAnsi" w:hAnsiTheme="minorHAnsi" w:cs="Arial"/>
          <w:sz w:val="20"/>
          <w:szCs w:val="20"/>
          <w:u w:val="single"/>
        </w:rPr>
        <w:tab/>
      </w:r>
      <w:r w:rsidRPr="00D35F82">
        <w:rPr>
          <w:rFonts w:asciiTheme="minorHAnsi" w:hAnsiTheme="minorHAnsi" w:cs="Arial"/>
          <w:sz w:val="20"/>
          <w:szCs w:val="20"/>
          <w:u w:val="single"/>
        </w:rPr>
        <w:tab/>
      </w:r>
      <w:r w:rsidRPr="00D35F82">
        <w:rPr>
          <w:rFonts w:asciiTheme="minorHAnsi" w:hAnsiTheme="minorHAnsi" w:cs="Arial"/>
          <w:sz w:val="20"/>
          <w:szCs w:val="20"/>
          <w:u w:val="single"/>
        </w:rPr>
        <w:tab/>
      </w:r>
      <w:r w:rsidRPr="00D35F82">
        <w:rPr>
          <w:rFonts w:asciiTheme="minorHAnsi" w:hAnsiTheme="minorHAnsi" w:cs="Arial"/>
          <w:sz w:val="20"/>
          <w:szCs w:val="20"/>
          <w:u w:val="single"/>
        </w:rPr>
        <w:tab/>
      </w:r>
      <w:r w:rsidRPr="00D35F82">
        <w:rPr>
          <w:rFonts w:asciiTheme="minorHAnsi" w:hAnsiTheme="minorHAnsi" w:cs="Arial"/>
          <w:sz w:val="20"/>
          <w:szCs w:val="20"/>
          <w:u w:val="single"/>
        </w:rPr>
        <w:tab/>
      </w:r>
      <w:r w:rsidRPr="00D35F82">
        <w:rPr>
          <w:rFonts w:asciiTheme="minorHAnsi" w:hAnsiTheme="minorHAnsi" w:cs="Arial"/>
          <w:sz w:val="20"/>
          <w:szCs w:val="20"/>
          <w:u w:val="single"/>
        </w:rPr>
        <w:tab/>
      </w:r>
    </w:p>
    <w:sectPr w:rsidR="00657F93" w:rsidRPr="00D35F82" w:rsidSect="009A7620">
      <w:footerReference w:type="default" r:id="rId9"/>
      <w:pgSz w:w="12240" w:h="15840"/>
      <w:pgMar w:top="936" w:right="936" w:bottom="936" w:left="936"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7F0" w:rsidRDefault="006217F0" w:rsidP="001669D8">
      <w:pPr>
        <w:spacing w:after="0" w:line="240" w:lineRule="auto"/>
      </w:pPr>
      <w:r>
        <w:separator/>
      </w:r>
    </w:p>
  </w:endnote>
  <w:endnote w:type="continuationSeparator" w:id="0">
    <w:p w:rsidR="006217F0" w:rsidRDefault="006217F0" w:rsidP="00166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layfair Display">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Montserra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411" w:rsidRDefault="009C74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7F0" w:rsidRDefault="006217F0" w:rsidP="001669D8">
      <w:pPr>
        <w:spacing w:after="0" w:line="240" w:lineRule="auto"/>
      </w:pPr>
      <w:r>
        <w:separator/>
      </w:r>
    </w:p>
  </w:footnote>
  <w:footnote w:type="continuationSeparator" w:id="0">
    <w:p w:rsidR="006217F0" w:rsidRDefault="006217F0" w:rsidP="001669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0FEC"/>
    <w:multiLevelType w:val="hybridMultilevel"/>
    <w:tmpl w:val="3578B7E6"/>
    <w:numStyleLink w:val="ImportedStyle2"/>
  </w:abstractNum>
  <w:abstractNum w:abstractNumId="1">
    <w:nsid w:val="0442117E"/>
    <w:multiLevelType w:val="hybridMultilevel"/>
    <w:tmpl w:val="5F54B44E"/>
    <w:styleLink w:val="ImportedStyle4"/>
    <w:lvl w:ilvl="0" w:tplc="C5EEBAF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E2400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2E8F4B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3CA4B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F34FDD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BCC50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E8BD5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8C89CF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6A797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0F6E212D"/>
    <w:multiLevelType w:val="hybridMultilevel"/>
    <w:tmpl w:val="C5920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390025"/>
    <w:multiLevelType w:val="hybridMultilevel"/>
    <w:tmpl w:val="99388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5D44A1"/>
    <w:multiLevelType w:val="hybridMultilevel"/>
    <w:tmpl w:val="3578B7E6"/>
    <w:styleLink w:val="ImportedStyle2"/>
    <w:lvl w:ilvl="0" w:tplc="88886FD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47CA566">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B63FC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4CAAD7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A30D5F6">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30469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504D1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CE6D3C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AE6F9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24313682"/>
    <w:multiLevelType w:val="hybridMultilevel"/>
    <w:tmpl w:val="D0B662AA"/>
    <w:styleLink w:val="ImportedStyle1"/>
    <w:lvl w:ilvl="0" w:tplc="AF665A4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6BE108A">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11027C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8F46AE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D2FD9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54E95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C4F26E">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618846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156B6B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3B0E59BF"/>
    <w:multiLevelType w:val="hybridMultilevel"/>
    <w:tmpl w:val="5F54B44E"/>
    <w:numStyleLink w:val="ImportedStyle4"/>
  </w:abstractNum>
  <w:abstractNum w:abstractNumId="7">
    <w:nsid w:val="45615B17"/>
    <w:multiLevelType w:val="hybridMultilevel"/>
    <w:tmpl w:val="73AAD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FF4BE3"/>
    <w:multiLevelType w:val="hybridMultilevel"/>
    <w:tmpl w:val="2D02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05053C"/>
    <w:multiLevelType w:val="hybridMultilevel"/>
    <w:tmpl w:val="A312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B17570"/>
    <w:multiLevelType w:val="hybridMultilevel"/>
    <w:tmpl w:val="2554828E"/>
    <w:lvl w:ilvl="0" w:tplc="9BFCAA92">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B61503"/>
    <w:multiLevelType w:val="hybridMultilevel"/>
    <w:tmpl w:val="D0B662AA"/>
    <w:numStyleLink w:val="ImportedStyle1"/>
  </w:abstractNum>
  <w:abstractNum w:abstractNumId="12">
    <w:nsid w:val="5C8A6C45"/>
    <w:multiLevelType w:val="hybridMultilevel"/>
    <w:tmpl w:val="84BA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7F6D52"/>
    <w:multiLevelType w:val="hybridMultilevel"/>
    <w:tmpl w:val="73EE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2C5A33"/>
    <w:multiLevelType w:val="hybridMultilevel"/>
    <w:tmpl w:val="B7AA6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2307D0"/>
    <w:multiLevelType w:val="hybridMultilevel"/>
    <w:tmpl w:val="D9A2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3656F8"/>
    <w:multiLevelType w:val="hybridMultilevel"/>
    <w:tmpl w:val="613CC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DE773F"/>
    <w:multiLevelType w:val="hybridMultilevel"/>
    <w:tmpl w:val="664834C2"/>
    <w:numStyleLink w:val="ImportedStyle5"/>
  </w:abstractNum>
  <w:abstractNum w:abstractNumId="18">
    <w:nsid w:val="700D7E86"/>
    <w:multiLevelType w:val="hybridMultilevel"/>
    <w:tmpl w:val="664834C2"/>
    <w:styleLink w:val="ImportedStyle5"/>
    <w:lvl w:ilvl="0" w:tplc="5C80FD1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3CBA1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6E23F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D4AC54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7A6B5E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E9CA34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2203B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E18BA1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006D4F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71A34B3A"/>
    <w:multiLevelType w:val="hybridMultilevel"/>
    <w:tmpl w:val="EA86B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D462EA"/>
    <w:multiLevelType w:val="multilevel"/>
    <w:tmpl w:val="132E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
  </w:num>
  <w:num w:numId="3">
    <w:abstractNumId w:val="14"/>
  </w:num>
  <w:num w:numId="4">
    <w:abstractNumId w:val="15"/>
  </w:num>
  <w:num w:numId="5">
    <w:abstractNumId w:val="7"/>
  </w:num>
  <w:num w:numId="6">
    <w:abstractNumId w:val="12"/>
  </w:num>
  <w:num w:numId="7">
    <w:abstractNumId w:val="13"/>
  </w:num>
  <w:num w:numId="8">
    <w:abstractNumId w:val="16"/>
  </w:num>
  <w:num w:numId="9">
    <w:abstractNumId w:val="8"/>
  </w:num>
  <w:num w:numId="10">
    <w:abstractNumId w:val="20"/>
  </w:num>
  <w:num w:numId="11">
    <w:abstractNumId w:val="5"/>
  </w:num>
  <w:num w:numId="12">
    <w:abstractNumId w:val="11"/>
  </w:num>
  <w:num w:numId="13">
    <w:abstractNumId w:val="4"/>
  </w:num>
  <w:num w:numId="14">
    <w:abstractNumId w:val="0"/>
  </w:num>
  <w:num w:numId="15">
    <w:abstractNumId w:val="1"/>
  </w:num>
  <w:num w:numId="16">
    <w:abstractNumId w:val="6"/>
  </w:num>
  <w:num w:numId="17">
    <w:abstractNumId w:val="18"/>
  </w:num>
  <w:num w:numId="18">
    <w:abstractNumId w:val="17"/>
  </w:num>
  <w:num w:numId="19">
    <w:abstractNumId w:val="9"/>
  </w:num>
  <w:num w:numId="20">
    <w:abstractNumId w:val="3"/>
  </w:num>
  <w:num w:numId="21">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D02"/>
    <w:rsid w:val="00000046"/>
    <w:rsid w:val="00000332"/>
    <w:rsid w:val="0000041D"/>
    <w:rsid w:val="00000B96"/>
    <w:rsid w:val="000011E7"/>
    <w:rsid w:val="000012CB"/>
    <w:rsid w:val="000017F8"/>
    <w:rsid w:val="00001C49"/>
    <w:rsid w:val="00001D4D"/>
    <w:rsid w:val="000024A3"/>
    <w:rsid w:val="00002502"/>
    <w:rsid w:val="00003E4D"/>
    <w:rsid w:val="00003E54"/>
    <w:rsid w:val="00004115"/>
    <w:rsid w:val="00004678"/>
    <w:rsid w:val="00004A96"/>
    <w:rsid w:val="00004ED4"/>
    <w:rsid w:val="000055E4"/>
    <w:rsid w:val="00005818"/>
    <w:rsid w:val="00005844"/>
    <w:rsid w:val="00005AEA"/>
    <w:rsid w:val="00005E44"/>
    <w:rsid w:val="00005F6F"/>
    <w:rsid w:val="00006062"/>
    <w:rsid w:val="0000668F"/>
    <w:rsid w:val="00006697"/>
    <w:rsid w:val="000067A5"/>
    <w:rsid w:val="000077C9"/>
    <w:rsid w:val="00007AE9"/>
    <w:rsid w:val="00007B59"/>
    <w:rsid w:val="00007B6C"/>
    <w:rsid w:val="00007B7B"/>
    <w:rsid w:val="00007BF1"/>
    <w:rsid w:val="0001051A"/>
    <w:rsid w:val="00011089"/>
    <w:rsid w:val="00011668"/>
    <w:rsid w:val="000118BC"/>
    <w:rsid w:val="00011DEC"/>
    <w:rsid w:val="00011E62"/>
    <w:rsid w:val="00011FA6"/>
    <w:rsid w:val="00012516"/>
    <w:rsid w:val="00012763"/>
    <w:rsid w:val="00012F4E"/>
    <w:rsid w:val="00013062"/>
    <w:rsid w:val="00013607"/>
    <w:rsid w:val="00013961"/>
    <w:rsid w:val="00013C68"/>
    <w:rsid w:val="00014AB2"/>
    <w:rsid w:val="00014CF2"/>
    <w:rsid w:val="00014F14"/>
    <w:rsid w:val="00014FCC"/>
    <w:rsid w:val="0001528A"/>
    <w:rsid w:val="00015CCB"/>
    <w:rsid w:val="000168DA"/>
    <w:rsid w:val="00016F8D"/>
    <w:rsid w:val="00020A41"/>
    <w:rsid w:val="00020C11"/>
    <w:rsid w:val="000210CD"/>
    <w:rsid w:val="000212E5"/>
    <w:rsid w:val="0002142B"/>
    <w:rsid w:val="00022143"/>
    <w:rsid w:val="00022E5B"/>
    <w:rsid w:val="00023315"/>
    <w:rsid w:val="000233CD"/>
    <w:rsid w:val="00024277"/>
    <w:rsid w:val="0002430E"/>
    <w:rsid w:val="00024402"/>
    <w:rsid w:val="0002448C"/>
    <w:rsid w:val="00025CAE"/>
    <w:rsid w:val="00026011"/>
    <w:rsid w:val="000261F0"/>
    <w:rsid w:val="00026D49"/>
    <w:rsid w:val="00026E3F"/>
    <w:rsid w:val="00027281"/>
    <w:rsid w:val="000276C4"/>
    <w:rsid w:val="00027D85"/>
    <w:rsid w:val="00030102"/>
    <w:rsid w:val="000302CA"/>
    <w:rsid w:val="00030E57"/>
    <w:rsid w:val="000317C8"/>
    <w:rsid w:val="000317E7"/>
    <w:rsid w:val="00031894"/>
    <w:rsid w:val="0003200B"/>
    <w:rsid w:val="00032230"/>
    <w:rsid w:val="0003236D"/>
    <w:rsid w:val="000335A6"/>
    <w:rsid w:val="000336EF"/>
    <w:rsid w:val="00033A01"/>
    <w:rsid w:val="00033B7F"/>
    <w:rsid w:val="00033CEA"/>
    <w:rsid w:val="00033D2E"/>
    <w:rsid w:val="00034702"/>
    <w:rsid w:val="000347E0"/>
    <w:rsid w:val="00034856"/>
    <w:rsid w:val="00034FE3"/>
    <w:rsid w:val="00035B39"/>
    <w:rsid w:val="0003644B"/>
    <w:rsid w:val="00036A17"/>
    <w:rsid w:val="00036E15"/>
    <w:rsid w:val="0003732A"/>
    <w:rsid w:val="00037F70"/>
    <w:rsid w:val="0004092A"/>
    <w:rsid w:val="000412BA"/>
    <w:rsid w:val="00041E38"/>
    <w:rsid w:val="00042889"/>
    <w:rsid w:val="00043A4B"/>
    <w:rsid w:val="00043D00"/>
    <w:rsid w:val="0004437C"/>
    <w:rsid w:val="00044598"/>
    <w:rsid w:val="0004468D"/>
    <w:rsid w:val="000446F8"/>
    <w:rsid w:val="00045779"/>
    <w:rsid w:val="00045AAD"/>
    <w:rsid w:val="00045C84"/>
    <w:rsid w:val="00046252"/>
    <w:rsid w:val="000466D6"/>
    <w:rsid w:val="00046736"/>
    <w:rsid w:val="0004683E"/>
    <w:rsid w:val="00046A54"/>
    <w:rsid w:val="000471BE"/>
    <w:rsid w:val="000478E0"/>
    <w:rsid w:val="00050830"/>
    <w:rsid w:val="00050F4D"/>
    <w:rsid w:val="000513A1"/>
    <w:rsid w:val="000515C9"/>
    <w:rsid w:val="00051ADB"/>
    <w:rsid w:val="00051EEF"/>
    <w:rsid w:val="000523EE"/>
    <w:rsid w:val="00052467"/>
    <w:rsid w:val="00052704"/>
    <w:rsid w:val="0005310A"/>
    <w:rsid w:val="00053AC9"/>
    <w:rsid w:val="000542D2"/>
    <w:rsid w:val="00054885"/>
    <w:rsid w:val="00054ADA"/>
    <w:rsid w:val="00054DA5"/>
    <w:rsid w:val="00054F4E"/>
    <w:rsid w:val="0005511D"/>
    <w:rsid w:val="00055415"/>
    <w:rsid w:val="00055650"/>
    <w:rsid w:val="00055AEF"/>
    <w:rsid w:val="00056085"/>
    <w:rsid w:val="000568E8"/>
    <w:rsid w:val="00057148"/>
    <w:rsid w:val="000571D1"/>
    <w:rsid w:val="00057350"/>
    <w:rsid w:val="00057542"/>
    <w:rsid w:val="0005786D"/>
    <w:rsid w:val="00057BCF"/>
    <w:rsid w:val="00060138"/>
    <w:rsid w:val="000609CE"/>
    <w:rsid w:val="00061235"/>
    <w:rsid w:val="000612E6"/>
    <w:rsid w:val="00061654"/>
    <w:rsid w:val="0006170F"/>
    <w:rsid w:val="00061BFC"/>
    <w:rsid w:val="000622D9"/>
    <w:rsid w:val="000623CD"/>
    <w:rsid w:val="0006275F"/>
    <w:rsid w:val="00062778"/>
    <w:rsid w:val="000628D8"/>
    <w:rsid w:val="00062BAF"/>
    <w:rsid w:val="00062C7B"/>
    <w:rsid w:val="00063860"/>
    <w:rsid w:val="000639F6"/>
    <w:rsid w:val="00063E73"/>
    <w:rsid w:val="000641DF"/>
    <w:rsid w:val="00064737"/>
    <w:rsid w:val="00064823"/>
    <w:rsid w:val="00064991"/>
    <w:rsid w:val="0006555A"/>
    <w:rsid w:val="0006556E"/>
    <w:rsid w:val="00065592"/>
    <w:rsid w:val="00066D75"/>
    <w:rsid w:val="00066DED"/>
    <w:rsid w:val="0006715A"/>
    <w:rsid w:val="000676D4"/>
    <w:rsid w:val="00070960"/>
    <w:rsid w:val="00070970"/>
    <w:rsid w:val="000718C4"/>
    <w:rsid w:val="00072813"/>
    <w:rsid w:val="00072D54"/>
    <w:rsid w:val="00073491"/>
    <w:rsid w:val="00073498"/>
    <w:rsid w:val="000734F6"/>
    <w:rsid w:val="00073803"/>
    <w:rsid w:val="000745AB"/>
    <w:rsid w:val="00074783"/>
    <w:rsid w:val="000747F0"/>
    <w:rsid w:val="00074A1E"/>
    <w:rsid w:val="00074CC3"/>
    <w:rsid w:val="000755CD"/>
    <w:rsid w:val="000755F9"/>
    <w:rsid w:val="00075D87"/>
    <w:rsid w:val="00075E57"/>
    <w:rsid w:val="00076278"/>
    <w:rsid w:val="000764EC"/>
    <w:rsid w:val="000770AC"/>
    <w:rsid w:val="0008062A"/>
    <w:rsid w:val="00080BD5"/>
    <w:rsid w:val="00080C3D"/>
    <w:rsid w:val="00081089"/>
    <w:rsid w:val="00081743"/>
    <w:rsid w:val="000818D4"/>
    <w:rsid w:val="00081900"/>
    <w:rsid w:val="00081BB0"/>
    <w:rsid w:val="00081F73"/>
    <w:rsid w:val="00082215"/>
    <w:rsid w:val="00082780"/>
    <w:rsid w:val="00082C3D"/>
    <w:rsid w:val="00082FB6"/>
    <w:rsid w:val="000836EE"/>
    <w:rsid w:val="00083772"/>
    <w:rsid w:val="00083997"/>
    <w:rsid w:val="00083A82"/>
    <w:rsid w:val="00083B62"/>
    <w:rsid w:val="00083B9C"/>
    <w:rsid w:val="00084409"/>
    <w:rsid w:val="000844D2"/>
    <w:rsid w:val="0008490A"/>
    <w:rsid w:val="00084DF6"/>
    <w:rsid w:val="00084E1D"/>
    <w:rsid w:val="00084F0D"/>
    <w:rsid w:val="00084F93"/>
    <w:rsid w:val="00085315"/>
    <w:rsid w:val="000855E0"/>
    <w:rsid w:val="00085860"/>
    <w:rsid w:val="0008588D"/>
    <w:rsid w:val="000859EB"/>
    <w:rsid w:val="00085C28"/>
    <w:rsid w:val="00086596"/>
    <w:rsid w:val="00086827"/>
    <w:rsid w:val="000871B2"/>
    <w:rsid w:val="00087B06"/>
    <w:rsid w:val="00087B12"/>
    <w:rsid w:val="00087C8C"/>
    <w:rsid w:val="00087C93"/>
    <w:rsid w:val="00091925"/>
    <w:rsid w:val="00092087"/>
    <w:rsid w:val="0009252F"/>
    <w:rsid w:val="00092648"/>
    <w:rsid w:val="00092866"/>
    <w:rsid w:val="0009296B"/>
    <w:rsid w:val="00092F5E"/>
    <w:rsid w:val="000944BA"/>
    <w:rsid w:val="00094987"/>
    <w:rsid w:val="00095309"/>
    <w:rsid w:val="0009566C"/>
    <w:rsid w:val="00095C99"/>
    <w:rsid w:val="00095CEB"/>
    <w:rsid w:val="00095E1C"/>
    <w:rsid w:val="0009678F"/>
    <w:rsid w:val="00096A7D"/>
    <w:rsid w:val="000972AD"/>
    <w:rsid w:val="00097612"/>
    <w:rsid w:val="000A0A61"/>
    <w:rsid w:val="000A160C"/>
    <w:rsid w:val="000A18DB"/>
    <w:rsid w:val="000A1D01"/>
    <w:rsid w:val="000A1E3F"/>
    <w:rsid w:val="000A2671"/>
    <w:rsid w:val="000A2D85"/>
    <w:rsid w:val="000A3262"/>
    <w:rsid w:val="000A35C6"/>
    <w:rsid w:val="000A376D"/>
    <w:rsid w:val="000A3796"/>
    <w:rsid w:val="000A3F13"/>
    <w:rsid w:val="000A484B"/>
    <w:rsid w:val="000A49E3"/>
    <w:rsid w:val="000A54DA"/>
    <w:rsid w:val="000A5C08"/>
    <w:rsid w:val="000A6F2C"/>
    <w:rsid w:val="000A7615"/>
    <w:rsid w:val="000A7ACD"/>
    <w:rsid w:val="000A7C4D"/>
    <w:rsid w:val="000A7DA7"/>
    <w:rsid w:val="000B03D6"/>
    <w:rsid w:val="000B0434"/>
    <w:rsid w:val="000B07C3"/>
    <w:rsid w:val="000B0E74"/>
    <w:rsid w:val="000B1255"/>
    <w:rsid w:val="000B15D0"/>
    <w:rsid w:val="000B1E03"/>
    <w:rsid w:val="000B1F27"/>
    <w:rsid w:val="000B203C"/>
    <w:rsid w:val="000B2337"/>
    <w:rsid w:val="000B2B4C"/>
    <w:rsid w:val="000B2D0D"/>
    <w:rsid w:val="000B32AB"/>
    <w:rsid w:val="000B34F4"/>
    <w:rsid w:val="000B3AB7"/>
    <w:rsid w:val="000B3C08"/>
    <w:rsid w:val="000B3E87"/>
    <w:rsid w:val="000B501A"/>
    <w:rsid w:val="000B564F"/>
    <w:rsid w:val="000B56D2"/>
    <w:rsid w:val="000B6337"/>
    <w:rsid w:val="000B63F6"/>
    <w:rsid w:val="000B692A"/>
    <w:rsid w:val="000B6E5E"/>
    <w:rsid w:val="000B6E79"/>
    <w:rsid w:val="000B76C4"/>
    <w:rsid w:val="000B7EB4"/>
    <w:rsid w:val="000C011B"/>
    <w:rsid w:val="000C092B"/>
    <w:rsid w:val="000C0936"/>
    <w:rsid w:val="000C1A8B"/>
    <w:rsid w:val="000C1B53"/>
    <w:rsid w:val="000C2868"/>
    <w:rsid w:val="000C2B6D"/>
    <w:rsid w:val="000C2C9C"/>
    <w:rsid w:val="000C2D0A"/>
    <w:rsid w:val="000C36DF"/>
    <w:rsid w:val="000C3908"/>
    <w:rsid w:val="000C3B2E"/>
    <w:rsid w:val="000C4097"/>
    <w:rsid w:val="000C413D"/>
    <w:rsid w:val="000C4153"/>
    <w:rsid w:val="000C4207"/>
    <w:rsid w:val="000C43AD"/>
    <w:rsid w:val="000C5AAD"/>
    <w:rsid w:val="000C5ADE"/>
    <w:rsid w:val="000C5C01"/>
    <w:rsid w:val="000C64A5"/>
    <w:rsid w:val="000C6CAC"/>
    <w:rsid w:val="000C6CE7"/>
    <w:rsid w:val="000C764D"/>
    <w:rsid w:val="000C76F2"/>
    <w:rsid w:val="000D02AF"/>
    <w:rsid w:val="000D0584"/>
    <w:rsid w:val="000D18A3"/>
    <w:rsid w:val="000D1CB7"/>
    <w:rsid w:val="000D2259"/>
    <w:rsid w:val="000D255A"/>
    <w:rsid w:val="000D278B"/>
    <w:rsid w:val="000D279E"/>
    <w:rsid w:val="000D31E4"/>
    <w:rsid w:val="000D48C5"/>
    <w:rsid w:val="000D4AA8"/>
    <w:rsid w:val="000D5020"/>
    <w:rsid w:val="000D56D8"/>
    <w:rsid w:val="000D5B5F"/>
    <w:rsid w:val="000D5BE0"/>
    <w:rsid w:val="000D5E3D"/>
    <w:rsid w:val="000D78F8"/>
    <w:rsid w:val="000D7E95"/>
    <w:rsid w:val="000E0067"/>
    <w:rsid w:val="000E02AD"/>
    <w:rsid w:val="000E0341"/>
    <w:rsid w:val="000E0826"/>
    <w:rsid w:val="000E0A59"/>
    <w:rsid w:val="000E0AF6"/>
    <w:rsid w:val="000E0C29"/>
    <w:rsid w:val="000E16DB"/>
    <w:rsid w:val="000E1A79"/>
    <w:rsid w:val="000E1E2E"/>
    <w:rsid w:val="000E1F4B"/>
    <w:rsid w:val="000E1FA3"/>
    <w:rsid w:val="000E2885"/>
    <w:rsid w:val="000E2AC5"/>
    <w:rsid w:val="000E3007"/>
    <w:rsid w:val="000E3358"/>
    <w:rsid w:val="000E3430"/>
    <w:rsid w:val="000E347F"/>
    <w:rsid w:val="000E373D"/>
    <w:rsid w:val="000E376F"/>
    <w:rsid w:val="000E3DFD"/>
    <w:rsid w:val="000E476C"/>
    <w:rsid w:val="000E48B8"/>
    <w:rsid w:val="000E49F6"/>
    <w:rsid w:val="000E4B50"/>
    <w:rsid w:val="000E4BBE"/>
    <w:rsid w:val="000E55F1"/>
    <w:rsid w:val="000E5632"/>
    <w:rsid w:val="000E571F"/>
    <w:rsid w:val="000E5A02"/>
    <w:rsid w:val="000E5D4D"/>
    <w:rsid w:val="000E5EEB"/>
    <w:rsid w:val="000E5F2D"/>
    <w:rsid w:val="000E65BA"/>
    <w:rsid w:val="000E679A"/>
    <w:rsid w:val="000E6B0F"/>
    <w:rsid w:val="000E6B31"/>
    <w:rsid w:val="000E6CBB"/>
    <w:rsid w:val="000E6CEB"/>
    <w:rsid w:val="000E703F"/>
    <w:rsid w:val="000E7345"/>
    <w:rsid w:val="000E7719"/>
    <w:rsid w:val="000E79CF"/>
    <w:rsid w:val="000E7A46"/>
    <w:rsid w:val="000E7B23"/>
    <w:rsid w:val="000E7B4A"/>
    <w:rsid w:val="000F092D"/>
    <w:rsid w:val="000F0FDF"/>
    <w:rsid w:val="000F15DA"/>
    <w:rsid w:val="000F1A87"/>
    <w:rsid w:val="000F1B6A"/>
    <w:rsid w:val="000F241C"/>
    <w:rsid w:val="000F2AFF"/>
    <w:rsid w:val="000F2EEA"/>
    <w:rsid w:val="000F314D"/>
    <w:rsid w:val="000F38DD"/>
    <w:rsid w:val="000F45D5"/>
    <w:rsid w:val="000F4811"/>
    <w:rsid w:val="000F53B4"/>
    <w:rsid w:val="000F5E04"/>
    <w:rsid w:val="000F6125"/>
    <w:rsid w:val="000F67C9"/>
    <w:rsid w:val="000F6A08"/>
    <w:rsid w:val="000F6B44"/>
    <w:rsid w:val="000F6C86"/>
    <w:rsid w:val="000F706F"/>
    <w:rsid w:val="000F7177"/>
    <w:rsid w:val="000F77CB"/>
    <w:rsid w:val="000F7EDE"/>
    <w:rsid w:val="0010016D"/>
    <w:rsid w:val="001001E6"/>
    <w:rsid w:val="001002C5"/>
    <w:rsid w:val="00100763"/>
    <w:rsid w:val="0010080F"/>
    <w:rsid w:val="00100977"/>
    <w:rsid w:val="00100F83"/>
    <w:rsid w:val="00101765"/>
    <w:rsid w:val="00101C08"/>
    <w:rsid w:val="00101D1B"/>
    <w:rsid w:val="00101E2A"/>
    <w:rsid w:val="001022F2"/>
    <w:rsid w:val="00102589"/>
    <w:rsid w:val="00102672"/>
    <w:rsid w:val="00102F39"/>
    <w:rsid w:val="00103104"/>
    <w:rsid w:val="00103235"/>
    <w:rsid w:val="00103397"/>
    <w:rsid w:val="00103BBC"/>
    <w:rsid w:val="00103CB9"/>
    <w:rsid w:val="001041EB"/>
    <w:rsid w:val="001043AF"/>
    <w:rsid w:val="001046EB"/>
    <w:rsid w:val="00104AA0"/>
    <w:rsid w:val="00104EC3"/>
    <w:rsid w:val="00105AAA"/>
    <w:rsid w:val="00105B0D"/>
    <w:rsid w:val="001068FA"/>
    <w:rsid w:val="00106CC6"/>
    <w:rsid w:val="00106EEC"/>
    <w:rsid w:val="00107319"/>
    <w:rsid w:val="00107359"/>
    <w:rsid w:val="00107469"/>
    <w:rsid w:val="00107496"/>
    <w:rsid w:val="001074AE"/>
    <w:rsid w:val="00107955"/>
    <w:rsid w:val="00107A81"/>
    <w:rsid w:val="00107E8E"/>
    <w:rsid w:val="00110F9A"/>
    <w:rsid w:val="001110DD"/>
    <w:rsid w:val="00111157"/>
    <w:rsid w:val="001114D2"/>
    <w:rsid w:val="00111CC2"/>
    <w:rsid w:val="0011265F"/>
    <w:rsid w:val="001129CF"/>
    <w:rsid w:val="00112AC3"/>
    <w:rsid w:val="00112CC9"/>
    <w:rsid w:val="00112F89"/>
    <w:rsid w:val="0011435A"/>
    <w:rsid w:val="00114EEE"/>
    <w:rsid w:val="00114EEF"/>
    <w:rsid w:val="00115A4C"/>
    <w:rsid w:val="00116554"/>
    <w:rsid w:val="00116AC1"/>
    <w:rsid w:val="0011705E"/>
    <w:rsid w:val="0011722A"/>
    <w:rsid w:val="001177BE"/>
    <w:rsid w:val="00117868"/>
    <w:rsid w:val="0011793C"/>
    <w:rsid w:val="00117C95"/>
    <w:rsid w:val="00120626"/>
    <w:rsid w:val="00120960"/>
    <w:rsid w:val="00120BBC"/>
    <w:rsid w:val="00121935"/>
    <w:rsid w:val="001237AF"/>
    <w:rsid w:val="00123A11"/>
    <w:rsid w:val="00123D11"/>
    <w:rsid w:val="00124EFE"/>
    <w:rsid w:val="00125C0F"/>
    <w:rsid w:val="00125D1B"/>
    <w:rsid w:val="001260F4"/>
    <w:rsid w:val="00126144"/>
    <w:rsid w:val="0012628C"/>
    <w:rsid w:val="00127434"/>
    <w:rsid w:val="0012750F"/>
    <w:rsid w:val="00127726"/>
    <w:rsid w:val="0012784D"/>
    <w:rsid w:val="00127A23"/>
    <w:rsid w:val="00127AD0"/>
    <w:rsid w:val="00127BAC"/>
    <w:rsid w:val="00130333"/>
    <w:rsid w:val="001309AC"/>
    <w:rsid w:val="00130B30"/>
    <w:rsid w:val="00130C71"/>
    <w:rsid w:val="00131681"/>
    <w:rsid w:val="00131D50"/>
    <w:rsid w:val="00131F8C"/>
    <w:rsid w:val="00131FE5"/>
    <w:rsid w:val="0013242F"/>
    <w:rsid w:val="00132BCD"/>
    <w:rsid w:val="00132F66"/>
    <w:rsid w:val="00133477"/>
    <w:rsid w:val="001339DC"/>
    <w:rsid w:val="00133C3B"/>
    <w:rsid w:val="00134786"/>
    <w:rsid w:val="00134BA9"/>
    <w:rsid w:val="00135068"/>
    <w:rsid w:val="00135438"/>
    <w:rsid w:val="0013573D"/>
    <w:rsid w:val="001358D8"/>
    <w:rsid w:val="00135F56"/>
    <w:rsid w:val="00135F9D"/>
    <w:rsid w:val="001362A2"/>
    <w:rsid w:val="0013638A"/>
    <w:rsid w:val="001364A6"/>
    <w:rsid w:val="00136667"/>
    <w:rsid w:val="00136E95"/>
    <w:rsid w:val="00137050"/>
    <w:rsid w:val="00137862"/>
    <w:rsid w:val="00137CF5"/>
    <w:rsid w:val="001403EC"/>
    <w:rsid w:val="001406EF"/>
    <w:rsid w:val="0014096B"/>
    <w:rsid w:val="00140B10"/>
    <w:rsid w:val="00140E8A"/>
    <w:rsid w:val="00140F7A"/>
    <w:rsid w:val="00141014"/>
    <w:rsid w:val="0014104B"/>
    <w:rsid w:val="00141186"/>
    <w:rsid w:val="001419F8"/>
    <w:rsid w:val="00141DE1"/>
    <w:rsid w:val="00143171"/>
    <w:rsid w:val="00144679"/>
    <w:rsid w:val="00144936"/>
    <w:rsid w:val="00144ACE"/>
    <w:rsid w:val="00144D25"/>
    <w:rsid w:val="00144E67"/>
    <w:rsid w:val="00145294"/>
    <w:rsid w:val="001453DF"/>
    <w:rsid w:val="00145C47"/>
    <w:rsid w:val="00146708"/>
    <w:rsid w:val="00146F4A"/>
    <w:rsid w:val="001476B1"/>
    <w:rsid w:val="001476FA"/>
    <w:rsid w:val="00147871"/>
    <w:rsid w:val="00147A6C"/>
    <w:rsid w:val="00147EE0"/>
    <w:rsid w:val="0015064B"/>
    <w:rsid w:val="00150698"/>
    <w:rsid w:val="001509E5"/>
    <w:rsid w:val="00150B1C"/>
    <w:rsid w:val="001512B6"/>
    <w:rsid w:val="001514A0"/>
    <w:rsid w:val="0015154E"/>
    <w:rsid w:val="001517DC"/>
    <w:rsid w:val="00151B8D"/>
    <w:rsid w:val="00151CBC"/>
    <w:rsid w:val="00151E2B"/>
    <w:rsid w:val="0015289C"/>
    <w:rsid w:val="00153941"/>
    <w:rsid w:val="001550F0"/>
    <w:rsid w:val="001551BF"/>
    <w:rsid w:val="00155C82"/>
    <w:rsid w:val="00156A3D"/>
    <w:rsid w:val="0015718A"/>
    <w:rsid w:val="0015727B"/>
    <w:rsid w:val="00157497"/>
    <w:rsid w:val="001579DA"/>
    <w:rsid w:val="00157A03"/>
    <w:rsid w:val="00157C4B"/>
    <w:rsid w:val="00160C59"/>
    <w:rsid w:val="00160FD9"/>
    <w:rsid w:val="00161574"/>
    <w:rsid w:val="001615C6"/>
    <w:rsid w:val="001617B9"/>
    <w:rsid w:val="00161859"/>
    <w:rsid w:val="0016198E"/>
    <w:rsid w:val="0016219A"/>
    <w:rsid w:val="0016232E"/>
    <w:rsid w:val="0016253E"/>
    <w:rsid w:val="00162F57"/>
    <w:rsid w:val="00163116"/>
    <w:rsid w:val="001631F8"/>
    <w:rsid w:val="00163648"/>
    <w:rsid w:val="0016367E"/>
    <w:rsid w:val="001637BC"/>
    <w:rsid w:val="00163C19"/>
    <w:rsid w:val="00163C8D"/>
    <w:rsid w:val="00163DBC"/>
    <w:rsid w:val="001641D2"/>
    <w:rsid w:val="00164324"/>
    <w:rsid w:val="00164B85"/>
    <w:rsid w:val="00164C9A"/>
    <w:rsid w:val="00164F31"/>
    <w:rsid w:val="00166364"/>
    <w:rsid w:val="00166419"/>
    <w:rsid w:val="001669D8"/>
    <w:rsid w:val="00166B62"/>
    <w:rsid w:val="00166BFE"/>
    <w:rsid w:val="00166D11"/>
    <w:rsid w:val="0016759F"/>
    <w:rsid w:val="00170620"/>
    <w:rsid w:val="0017063A"/>
    <w:rsid w:val="00171183"/>
    <w:rsid w:val="001713D6"/>
    <w:rsid w:val="001718A2"/>
    <w:rsid w:val="00171D96"/>
    <w:rsid w:val="00172175"/>
    <w:rsid w:val="0017232F"/>
    <w:rsid w:val="00172499"/>
    <w:rsid w:val="0017250B"/>
    <w:rsid w:val="00172761"/>
    <w:rsid w:val="00172854"/>
    <w:rsid w:val="00173375"/>
    <w:rsid w:val="00173643"/>
    <w:rsid w:val="00173892"/>
    <w:rsid w:val="00173EB1"/>
    <w:rsid w:val="0017460A"/>
    <w:rsid w:val="00175F47"/>
    <w:rsid w:val="0017656C"/>
    <w:rsid w:val="00176959"/>
    <w:rsid w:val="00176BCD"/>
    <w:rsid w:val="001779AD"/>
    <w:rsid w:val="00177C58"/>
    <w:rsid w:val="00180210"/>
    <w:rsid w:val="00180ADC"/>
    <w:rsid w:val="00180C1E"/>
    <w:rsid w:val="001817E6"/>
    <w:rsid w:val="00182888"/>
    <w:rsid w:val="001829B2"/>
    <w:rsid w:val="00182C65"/>
    <w:rsid w:val="00182FFB"/>
    <w:rsid w:val="0018388F"/>
    <w:rsid w:val="00183986"/>
    <w:rsid w:val="00184020"/>
    <w:rsid w:val="001842E8"/>
    <w:rsid w:val="0018451F"/>
    <w:rsid w:val="00184700"/>
    <w:rsid w:val="00184B56"/>
    <w:rsid w:val="00184DD7"/>
    <w:rsid w:val="001853DC"/>
    <w:rsid w:val="00185835"/>
    <w:rsid w:val="001863D9"/>
    <w:rsid w:val="00186507"/>
    <w:rsid w:val="00186D34"/>
    <w:rsid w:val="001873ED"/>
    <w:rsid w:val="00187552"/>
    <w:rsid w:val="0019027F"/>
    <w:rsid w:val="001902E7"/>
    <w:rsid w:val="0019068D"/>
    <w:rsid w:val="00190B6E"/>
    <w:rsid w:val="00190CA6"/>
    <w:rsid w:val="0019102C"/>
    <w:rsid w:val="001910B5"/>
    <w:rsid w:val="001912FE"/>
    <w:rsid w:val="00191C27"/>
    <w:rsid w:val="00191D6D"/>
    <w:rsid w:val="001920C5"/>
    <w:rsid w:val="00192139"/>
    <w:rsid w:val="00192680"/>
    <w:rsid w:val="001926BC"/>
    <w:rsid w:val="00192DF4"/>
    <w:rsid w:val="00193F34"/>
    <w:rsid w:val="00194A13"/>
    <w:rsid w:val="00195B22"/>
    <w:rsid w:val="00195C88"/>
    <w:rsid w:val="00196334"/>
    <w:rsid w:val="00196358"/>
    <w:rsid w:val="00197099"/>
    <w:rsid w:val="001970FC"/>
    <w:rsid w:val="001977B6"/>
    <w:rsid w:val="00197849"/>
    <w:rsid w:val="0019784E"/>
    <w:rsid w:val="00197CEA"/>
    <w:rsid w:val="001A06C8"/>
    <w:rsid w:val="001A121B"/>
    <w:rsid w:val="001A18C5"/>
    <w:rsid w:val="001A1BCB"/>
    <w:rsid w:val="001A29CC"/>
    <w:rsid w:val="001A2C76"/>
    <w:rsid w:val="001A3721"/>
    <w:rsid w:val="001A3941"/>
    <w:rsid w:val="001A3D2C"/>
    <w:rsid w:val="001A421A"/>
    <w:rsid w:val="001A4493"/>
    <w:rsid w:val="001A498C"/>
    <w:rsid w:val="001A4C4C"/>
    <w:rsid w:val="001A5016"/>
    <w:rsid w:val="001A6101"/>
    <w:rsid w:val="001A6897"/>
    <w:rsid w:val="001A6CB9"/>
    <w:rsid w:val="001A7404"/>
    <w:rsid w:val="001B018E"/>
    <w:rsid w:val="001B0B08"/>
    <w:rsid w:val="001B0ED9"/>
    <w:rsid w:val="001B14CE"/>
    <w:rsid w:val="001B1728"/>
    <w:rsid w:val="001B1952"/>
    <w:rsid w:val="001B1C8B"/>
    <w:rsid w:val="001B2E26"/>
    <w:rsid w:val="001B37AF"/>
    <w:rsid w:val="001B3A6A"/>
    <w:rsid w:val="001B3F48"/>
    <w:rsid w:val="001B40DB"/>
    <w:rsid w:val="001B44A3"/>
    <w:rsid w:val="001B44C8"/>
    <w:rsid w:val="001B57AF"/>
    <w:rsid w:val="001B584E"/>
    <w:rsid w:val="001B596F"/>
    <w:rsid w:val="001B6DB9"/>
    <w:rsid w:val="001B6E52"/>
    <w:rsid w:val="001C0716"/>
    <w:rsid w:val="001C0AC2"/>
    <w:rsid w:val="001C0FA4"/>
    <w:rsid w:val="001C1601"/>
    <w:rsid w:val="001C1993"/>
    <w:rsid w:val="001C1C44"/>
    <w:rsid w:val="001C2911"/>
    <w:rsid w:val="001C2CD2"/>
    <w:rsid w:val="001C2F91"/>
    <w:rsid w:val="001C2F95"/>
    <w:rsid w:val="001C3629"/>
    <w:rsid w:val="001C362F"/>
    <w:rsid w:val="001C3A4B"/>
    <w:rsid w:val="001C3C68"/>
    <w:rsid w:val="001C3E18"/>
    <w:rsid w:val="001C3F88"/>
    <w:rsid w:val="001C41E2"/>
    <w:rsid w:val="001C4609"/>
    <w:rsid w:val="001C469E"/>
    <w:rsid w:val="001C4778"/>
    <w:rsid w:val="001C4C4D"/>
    <w:rsid w:val="001C4DD6"/>
    <w:rsid w:val="001C5856"/>
    <w:rsid w:val="001C5871"/>
    <w:rsid w:val="001C5BDB"/>
    <w:rsid w:val="001C5C67"/>
    <w:rsid w:val="001C66BB"/>
    <w:rsid w:val="001C6999"/>
    <w:rsid w:val="001C6B14"/>
    <w:rsid w:val="001C74E8"/>
    <w:rsid w:val="001C77FC"/>
    <w:rsid w:val="001C7921"/>
    <w:rsid w:val="001C7D46"/>
    <w:rsid w:val="001D0595"/>
    <w:rsid w:val="001D08BF"/>
    <w:rsid w:val="001D0B6D"/>
    <w:rsid w:val="001D0E6B"/>
    <w:rsid w:val="001D1271"/>
    <w:rsid w:val="001D1315"/>
    <w:rsid w:val="001D16AE"/>
    <w:rsid w:val="001D1911"/>
    <w:rsid w:val="001D1C18"/>
    <w:rsid w:val="001D260F"/>
    <w:rsid w:val="001D2865"/>
    <w:rsid w:val="001D34A1"/>
    <w:rsid w:val="001D3AAD"/>
    <w:rsid w:val="001D3D2A"/>
    <w:rsid w:val="001D3FEC"/>
    <w:rsid w:val="001D4C61"/>
    <w:rsid w:val="001D4CE2"/>
    <w:rsid w:val="001D4D10"/>
    <w:rsid w:val="001D504C"/>
    <w:rsid w:val="001D516A"/>
    <w:rsid w:val="001D5739"/>
    <w:rsid w:val="001D5908"/>
    <w:rsid w:val="001D5A85"/>
    <w:rsid w:val="001D5FEB"/>
    <w:rsid w:val="001D66C9"/>
    <w:rsid w:val="001D6965"/>
    <w:rsid w:val="001D70EB"/>
    <w:rsid w:val="001D71A0"/>
    <w:rsid w:val="001D7298"/>
    <w:rsid w:val="001D781A"/>
    <w:rsid w:val="001D7E3D"/>
    <w:rsid w:val="001E0056"/>
    <w:rsid w:val="001E0AE2"/>
    <w:rsid w:val="001E0C80"/>
    <w:rsid w:val="001E0DFA"/>
    <w:rsid w:val="001E14A5"/>
    <w:rsid w:val="001E15B2"/>
    <w:rsid w:val="001E19A7"/>
    <w:rsid w:val="001E1FE1"/>
    <w:rsid w:val="001E248D"/>
    <w:rsid w:val="001E24C3"/>
    <w:rsid w:val="001E24E6"/>
    <w:rsid w:val="001E24E7"/>
    <w:rsid w:val="001E24F8"/>
    <w:rsid w:val="001E2A79"/>
    <w:rsid w:val="001E2E7B"/>
    <w:rsid w:val="001E2F36"/>
    <w:rsid w:val="001E426F"/>
    <w:rsid w:val="001E4563"/>
    <w:rsid w:val="001E46DF"/>
    <w:rsid w:val="001E5233"/>
    <w:rsid w:val="001E55FC"/>
    <w:rsid w:val="001E562B"/>
    <w:rsid w:val="001E5BE1"/>
    <w:rsid w:val="001E600F"/>
    <w:rsid w:val="001E633E"/>
    <w:rsid w:val="001E64A8"/>
    <w:rsid w:val="001E7022"/>
    <w:rsid w:val="001E7449"/>
    <w:rsid w:val="001E7490"/>
    <w:rsid w:val="001E7A43"/>
    <w:rsid w:val="001E7B11"/>
    <w:rsid w:val="001E7C90"/>
    <w:rsid w:val="001E7FB8"/>
    <w:rsid w:val="001F0744"/>
    <w:rsid w:val="001F0BA9"/>
    <w:rsid w:val="001F0EB4"/>
    <w:rsid w:val="001F10AF"/>
    <w:rsid w:val="001F1385"/>
    <w:rsid w:val="001F1987"/>
    <w:rsid w:val="001F1ADD"/>
    <w:rsid w:val="001F1C2E"/>
    <w:rsid w:val="001F2218"/>
    <w:rsid w:val="001F2611"/>
    <w:rsid w:val="001F2C86"/>
    <w:rsid w:val="001F2E72"/>
    <w:rsid w:val="001F2FAF"/>
    <w:rsid w:val="001F3011"/>
    <w:rsid w:val="001F3112"/>
    <w:rsid w:val="001F35CB"/>
    <w:rsid w:val="001F36AE"/>
    <w:rsid w:val="001F42DA"/>
    <w:rsid w:val="001F4A47"/>
    <w:rsid w:val="001F4D1C"/>
    <w:rsid w:val="001F5047"/>
    <w:rsid w:val="001F5062"/>
    <w:rsid w:val="001F50EA"/>
    <w:rsid w:val="001F5D50"/>
    <w:rsid w:val="001F692E"/>
    <w:rsid w:val="001F742F"/>
    <w:rsid w:val="001F7433"/>
    <w:rsid w:val="001F7C4D"/>
    <w:rsid w:val="001F7CA1"/>
    <w:rsid w:val="0020001F"/>
    <w:rsid w:val="00200909"/>
    <w:rsid w:val="002011EE"/>
    <w:rsid w:val="00201636"/>
    <w:rsid w:val="00201824"/>
    <w:rsid w:val="0020196B"/>
    <w:rsid w:val="00201B42"/>
    <w:rsid w:val="00201B6C"/>
    <w:rsid w:val="00201DEA"/>
    <w:rsid w:val="002026D6"/>
    <w:rsid w:val="002034A3"/>
    <w:rsid w:val="002038F6"/>
    <w:rsid w:val="0020401E"/>
    <w:rsid w:val="0020417D"/>
    <w:rsid w:val="00204204"/>
    <w:rsid w:val="00204430"/>
    <w:rsid w:val="00204663"/>
    <w:rsid w:val="00204919"/>
    <w:rsid w:val="00204D68"/>
    <w:rsid w:val="002051D1"/>
    <w:rsid w:val="002054E4"/>
    <w:rsid w:val="00205568"/>
    <w:rsid w:val="0020681D"/>
    <w:rsid w:val="00206BC6"/>
    <w:rsid w:val="00206CCF"/>
    <w:rsid w:val="00207964"/>
    <w:rsid w:val="00210C14"/>
    <w:rsid w:val="00211700"/>
    <w:rsid w:val="00211DEF"/>
    <w:rsid w:val="002120FA"/>
    <w:rsid w:val="00212F67"/>
    <w:rsid w:val="002131F3"/>
    <w:rsid w:val="00214699"/>
    <w:rsid w:val="00214E2F"/>
    <w:rsid w:val="002154D1"/>
    <w:rsid w:val="00215574"/>
    <w:rsid w:val="00215906"/>
    <w:rsid w:val="00215F39"/>
    <w:rsid w:val="00216224"/>
    <w:rsid w:val="00216F15"/>
    <w:rsid w:val="00217487"/>
    <w:rsid w:val="002179A9"/>
    <w:rsid w:val="00217D22"/>
    <w:rsid w:val="00220179"/>
    <w:rsid w:val="002203B5"/>
    <w:rsid w:val="00220919"/>
    <w:rsid w:val="00221A7A"/>
    <w:rsid w:val="00221BEE"/>
    <w:rsid w:val="00221E59"/>
    <w:rsid w:val="002220F6"/>
    <w:rsid w:val="0022243C"/>
    <w:rsid w:val="00222663"/>
    <w:rsid w:val="002229B5"/>
    <w:rsid w:val="00222DD2"/>
    <w:rsid w:val="00223499"/>
    <w:rsid w:val="00223597"/>
    <w:rsid w:val="00223BCB"/>
    <w:rsid w:val="0022444C"/>
    <w:rsid w:val="0022450E"/>
    <w:rsid w:val="00224E25"/>
    <w:rsid w:val="00224FB7"/>
    <w:rsid w:val="00226735"/>
    <w:rsid w:val="00227357"/>
    <w:rsid w:val="00227AAE"/>
    <w:rsid w:val="00230267"/>
    <w:rsid w:val="002308A1"/>
    <w:rsid w:val="002312BC"/>
    <w:rsid w:val="0023169C"/>
    <w:rsid w:val="002317D4"/>
    <w:rsid w:val="00231A6D"/>
    <w:rsid w:val="00231BDF"/>
    <w:rsid w:val="002329A1"/>
    <w:rsid w:val="00232BBE"/>
    <w:rsid w:val="002331AB"/>
    <w:rsid w:val="0023395E"/>
    <w:rsid w:val="002340F3"/>
    <w:rsid w:val="00234481"/>
    <w:rsid w:val="0023450B"/>
    <w:rsid w:val="002348B1"/>
    <w:rsid w:val="00234FF7"/>
    <w:rsid w:val="002354C6"/>
    <w:rsid w:val="0023567A"/>
    <w:rsid w:val="002369A3"/>
    <w:rsid w:val="00236B9D"/>
    <w:rsid w:val="00236E09"/>
    <w:rsid w:val="0023744A"/>
    <w:rsid w:val="002377F7"/>
    <w:rsid w:val="00237815"/>
    <w:rsid w:val="002379A1"/>
    <w:rsid w:val="00237A05"/>
    <w:rsid w:val="0024009B"/>
    <w:rsid w:val="002400B5"/>
    <w:rsid w:val="00240191"/>
    <w:rsid w:val="00240262"/>
    <w:rsid w:val="00240B4D"/>
    <w:rsid w:val="00241088"/>
    <w:rsid w:val="002416A1"/>
    <w:rsid w:val="002419CF"/>
    <w:rsid w:val="002424AC"/>
    <w:rsid w:val="002424E8"/>
    <w:rsid w:val="00242DB9"/>
    <w:rsid w:val="00243623"/>
    <w:rsid w:val="00243962"/>
    <w:rsid w:val="002439C1"/>
    <w:rsid w:val="002442D1"/>
    <w:rsid w:val="0024475E"/>
    <w:rsid w:val="00244AEA"/>
    <w:rsid w:val="00245515"/>
    <w:rsid w:val="002455F4"/>
    <w:rsid w:val="002458C2"/>
    <w:rsid w:val="0024595D"/>
    <w:rsid w:val="00245C65"/>
    <w:rsid w:val="00245E16"/>
    <w:rsid w:val="002461B4"/>
    <w:rsid w:val="002461D7"/>
    <w:rsid w:val="00246CCA"/>
    <w:rsid w:val="002470ED"/>
    <w:rsid w:val="0024766F"/>
    <w:rsid w:val="002476EF"/>
    <w:rsid w:val="00247A45"/>
    <w:rsid w:val="00247AD3"/>
    <w:rsid w:val="00247C6F"/>
    <w:rsid w:val="00247CEB"/>
    <w:rsid w:val="00247D0D"/>
    <w:rsid w:val="00247E7F"/>
    <w:rsid w:val="0025052D"/>
    <w:rsid w:val="00250DD6"/>
    <w:rsid w:val="002512EC"/>
    <w:rsid w:val="0025141C"/>
    <w:rsid w:val="002514A3"/>
    <w:rsid w:val="00251A25"/>
    <w:rsid w:val="00251FA7"/>
    <w:rsid w:val="00252045"/>
    <w:rsid w:val="002521BB"/>
    <w:rsid w:val="002525F2"/>
    <w:rsid w:val="00252615"/>
    <w:rsid w:val="00252FEE"/>
    <w:rsid w:val="0025303B"/>
    <w:rsid w:val="00253363"/>
    <w:rsid w:val="002533E8"/>
    <w:rsid w:val="00253544"/>
    <w:rsid w:val="0025362D"/>
    <w:rsid w:val="0025377B"/>
    <w:rsid w:val="00253FB5"/>
    <w:rsid w:val="0025411C"/>
    <w:rsid w:val="002544AC"/>
    <w:rsid w:val="00254816"/>
    <w:rsid w:val="00254BEB"/>
    <w:rsid w:val="00254CF9"/>
    <w:rsid w:val="00254FFF"/>
    <w:rsid w:val="00255063"/>
    <w:rsid w:val="00255553"/>
    <w:rsid w:val="0025568D"/>
    <w:rsid w:val="0025582A"/>
    <w:rsid w:val="002558F7"/>
    <w:rsid w:val="00255CDF"/>
    <w:rsid w:val="00255CE6"/>
    <w:rsid w:val="00256818"/>
    <w:rsid w:val="00257608"/>
    <w:rsid w:val="002577A1"/>
    <w:rsid w:val="00257864"/>
    <w:rsid w:val="00257D1F"/>
    <w:rsid w:val="00260A91"/>
    <w:rsid w:val="00260C4D"/>
    <w:rsid w:val="00261582"/>
    <w:rsid w:val="002615D6"/>
    <w:rsid w:val="00262179"/>
    <w:rsid w:val="002629DB"/>
    <w:rsid w:val="00262B1C"/>
    <w:rsid w:val="00262BFB"/>
    <w:rsid w:val="00262DBC"/>
    <w:rsid w:val="0026387D"/>
    <w:rsid w:val="002638FF"/>
    <w:rsid w:val="00263E23"/>
    <w:rsid w:val="00263F99"/>
    <w:rsid w:val="002641F0"/>
    <w:rsid w:val="00264563"/>
    <w:rsid w:val="002653E8"/>
    <w:rsid w:val="0026580D"/>
    <w:rsid w:val="00265A1A"/>
    <w:rsid w:val="00265A72"/>
    <w:rsid w:val="00265BAB"/>
    <w:rsid w:val="00265ED2"/>
    <w:rsid w:val="002661D8"/>
    <w:rsid w:val="002666C8"/>
    <w:rsid w:val="00266861"/>
    <w:rsid w:val="00266989"/>
    <w:rsid w:val="0026725A"/>
    <w:rsid w:val="00267570"/>
    <w:rsid w:val="002704EF"/>
    <w:rsid w:val="00271972"/>
    <w:rsid w:val="00271BB3"/>
    <w:rsid w:val="00272313"/>
    <w:rsid w:val="00272651"/>
    <w:rsid w:val="00272D1D"/>
    <w:rsid w:val="0027347D"/>
    <w:rsid w:val="0027360D"/>
    <w:rsid w:val="002738A6"/>
    <w:rsid w:val="00273CC9"/>
    <w:rsid w:val="00273EF5"/>
    <w:rsid w:val="00273F3C"/>
    <w:rsid w:val="00274FF0"/>
    <w:rsid w:val="00275106"/>
    <w:rsid w:val="0027515F"/>
    <w:rsid w:val="0027538E"/>
    <w:rsid w:val="0027593B"/>
    <w:rsid w:val="002759DC"/>
    <w:rsid w:val="00275C5A"/>
    <w:rsid w:val="00276247"/>
    <w:rsid w:val="00276442"/>
    <w:rsid w:val="002771B3"/>
    <w:rsid w:val="00277F94"/>
    <w:rsid w:val="002801E4"/>
    <w:rsid w:val="00280659"/>
    <w:rsid w:val="0028075E"/>
    <w:rsid w:val="00280772"/>
    <w:rsid w:val="00280892"/>
    <w:rsid w:val="00280A4D"/>
    <w:rsid w:val="00280A80"/>
    <w:rsid w:val="00280F6F"/>
    <w:rsid w:val="0028183C"/>
    <w:rsid w:val="00281892"/>
    <w:rsid w:val="0028239A"/>
    <w:rsid w:val="0028242A"/>
    <w:rsid w:val="0028280C"/>
    <w:rsid w:val="002828B5"/>
    <w:rsid w:val="0028298C"/>
    <w:rsid w:val="002829D6"/>
    <w:rsid w:val="002837BA"/>
    <w:rsid w:val="00283A20"/>
    <w:rsid w:val="00284175"/>
    <w:rsid w:val="00284208"/>
    <w:rsid w:val="0028428E"/>
    <w:rsid w:val="00284D30"/>
    <w:rsid w:val="00284D87"/>
    <w:rsid w:val="00285456"/>
    <w:rsid w:val="00285CAD"/>
    <w:rsid w:val="00285CF1"/>
    <w:rsid w:val="0028602E"/>
    <w:rsid w:val="0028633F"/>
    <w:rsid w:val="00286368"/>
    <w:rsid w:val="0028671D"/>
    <w:rsid w:val="00286EB4"/>
    <w:rsid w:val="0028708C"/>
    <w:rsid w:val="0028715F"/>
    <w:rsid w:val="00287A7E"/>
    <w:rsid w:val="00287E87"/>
    <w:rsid w:val="002903E1"/>
    <w:rsid w:val="002905DB"/>
    <w:rsid w:val="002906B7"/>
    <w:rsid w:val="00290850"/>
    <w:rsid w:val="00290A15"/>
    <w:rsid w:val="00290D79"/>
    <w:rsid w:val="0029101C"/>
    <w:rsid w:val="002913BA"/>
    <w:rsid w:val="00291AB2"/>
    <w:rsid w:val="0029206B"/>
    <w:rsid w:val="00293B4E"/>
    <w:rsid w:val="00293E34"/>
    <w:rsid w:val="00294291"/>
    <w:rsid w:val="0029435F"/>
    <w:rsid w:val="002945F4"/>
    <w:rsid w:val="002947AB"/>
    <w:rsid w:val="00294825"/>
    <w:rsid w:val="002948D6"/>
    <w:rsid w:val="00295110"/>
    <w:rsid w:val="00295667"/>
    <w:rsid w:val="0029599D"/>
    <w:rsid w:val="00295D1B"/>
    <w:rsid w:val="002966DE"/>
    <w:rsid w:val="0029707B"/>
    <w:rsid w:val="0029791C"/>
    <w:rsid w:val="00297E74"/>
    <w:rsid w:val="002A093E"/>
    <w:rsid w:val="002A09CB"/>
    <w:rsid w:val="002A0D43"/>
    <w:rsid w:val="002A11B0"/>
    <w:rsid w:val="002A138A"/>
    <w:rsid w:val="002A1FF0"/>
    <w:rsid w:val="002A2524"/>
    <w:rsid w:val="002A264C"/>
    <w:rsid w:val="002A267D"/>
    <w:rsid w:val="002A362A"/>
    <w:rsid w:val="002A3C50"/>
    <w:rsid w:val="002A3E77"/>
    <w:rsid w:val="002A4D6E"/>
    <w:rsid w:val="002A5692"/>
    <w:rsid w:val="002A6007"/>
    <w:rsid w:val="002A6888"/>
    <w:rsid w:val="002A69E0"/>
    <w:rsid w:val="002A7054"/>
    <w:rsid w:val="002A72A5"/>
    <w:rsid w:val="002A7301"/>
    <w:rsid w:val="002B025B"/>
    <w:rsid w:val="002B0A9B"/>
    <w:rsid w:val="002B146E"/>
    <w:rsid w:val="002B1631"/>
    <w:rsid w:val="002B1755"/>
    <w:rsid w:val="002B177B"/>
    <w:rsid w:val="002B1A7B"/>
    <w:rsid w:val="002B20A0"/>
    <w:rsid w:val="002B20C5"/>
    <w:rsid w:val="002B21FF"/>
    <w:rsid w:val="002B29C2"/>
    <w:rsid w:val="002B2B0C"/>
    <w:rsid w:val="002B30F1"/>
    <w:rsid w:val="002B30F8"/>
    <w:rsid w:val="002B34C7"/>
    <w:rsid w:val="002B3659"/>
    <w:rsid w:val="002B562F"/>
    <w:rsid w:val="002B5E4F"/>
    <w:rsid w:val="002B5EAF"/>
    <w:rsid w:val="002B6C87"/>
    <w:rsid w:val="002B7451"/>
    <w:rsid w:val="002B77E8"/>
    <w:rsid w:val="002C0330"/>
    <w:rsid w:val="002C03E6"/>
    <w:rsid w:val="002C07F3"/>
    <w:rsid w:val="002C0BC7"/>
    <w:rsid w:val="002C0E0E"/>
    <w:rsid w:val="002C1AB8"/>
    <w:rsid w:val="002C2422"/>
    <w:rsid w:val="002C2B8F"/>
    <w:rsid w:val="002C3273"/>
    <w:rsid w:val="002C3750"/>
    <w:rsid w:val="002C381B"/>
    <w:rsid w:val="002C398A"/>
    <w:rsid w:val="002C3C8F"/>
    <w:rsid w:val="002C3D6C"/>
    <w:rsid w:val="002C45D2"/>
    <w:rsid w:val="002C4C88"/>
    <w:rsid w:val="002C4EB8"/>
    <w:rsid w:val="002C5838"/>
    <w:rsid w:val="002C614A"/>
    <w:rsid w:val="002C74E8"/>
    <w:rsid w:val="002D102D"/>
    <w:rsid w:val="002D105B"/>
    <w:rsid w:val="002D221F"/>
    <w:rsid w:val="002D2B40"/>
    <w:rsid w:val="002D31B6"/>
    <w:rsid w:val="002D3AFA"/>
    <w:rsid w:val="002D3E68"/>
    <w:rsid w:val="002D413C"/>
    <w:rsid w:val="002D42A1"/>
    <w:rsid w:val="002D4A6B"/>
    <w:rsid w:val="002D4C18"/>
    <w:rsid w:val="002D4DE3"/>
    <w:rsid w:val="002D53FA"/>
    <w:rsid w:val="002D57EA"/>
    <w:rsid w:val="002D5B4D"/>
    <w:rsid w:val="002D5FF4"/>
    <w:rsid w:val="002D6DE2"/>
    <w:rsid w:val="002D6F60"/>
    <w:rsid w:val="002D753F"/>
    <w:rsid w:val="002D7B35"/>
    <w:rsid w:val="002D7ED2"/>
    <w:rsid w:val="002E1A31"/>
    <w:rsid w:val="002E21C9"/>
    <w:rsid w:val="002E27AA"/>
    <w:rsid w:val="002E28EF"/>
    <w:rsid w:val="002E2AFB"/>
    <w:rsid w:val="002E3080"/>
    <w:rsid w:val="002E31D2"/>
    <w:rsid w:val="002E36A9"/>
    <w:rsid w:val="002E3857"/>
    <w:rsid w:val="002E3A26"/>
    <w:rsid w:val="002E3F12"/>
    <w:rsid w:val="002E4055"/>
    <w:rsid w:val="002E4A4C"/>
    <w:rsid w:val="002E4BF2"/>
    <w:rsid w:val="002E5234"/>
    <w:rsid w:val="002E5466"/>
    <w:rsid w:val="002E564C"/>
    <w:rsid w:val="002E5E68"/>
    <w:rsid w:val="002E6D87"/>
    <w:rsid w:val="002E7169"/>
    <w:rsid w:val="002E7B14"/>
    <w:rsid w:val="002F06B9"/>
    <w:rsid w:val="002F07D6"/>
    <w:rsid w:val="002F08D4"/>
    <w:rsid w:val="002F0999"/>
    <w:rsid w:val="002F0A2E"/>
    <w:rsid w:val="002F0A58"/>
    <w:rsid w:val="002F0C89"/>
    <w:rsid w:val="002F1F72"/>
    <w:rsid w:val="002F2373"/>
    <w:rsid w:val="002F27A5"/>
    <w:rsid w:val="002F28EB"/>
    <w:rsid w:val="002F2D31"/>
    <w:rsid w:val="002F30DC"/>
    <w:rsid w:val="002F34AE"/>
    <w:rsid w:val="002F3E19"/>
    <w:rsid w:val="002F4CEC"/>
    <w:rsid w:val="002F5311"/>
    <w:rsid w:val="002F56CC"/>
    <w:rsid w:val="002F5915"/>
    <w:rsid w:val="002F5FA1"/>
    <w:rsid w:val="002F5FED"/>
    <w:rsid w:val="002F627A"/>
    <w:rsid w:val="002F683E"/>
    <w:rsid w:val="002F68BC"/>
    <w:rsid w:val="002F6D93"/>
    <w:rsid w:val="002F6E26"/>
    <w:rsid w:val="002F7D7D"/>
    <w:rsid w:val="0030057B"/>
    <w:rsid w:val="00300B0D"/>
    <w:rsid w:val="0030103D"/>
    <w:rsid w:val="0030234B"/>
    <w:rsid w:val="003025B0"/>
    <w:rsid w:val="00302997"/>
    <w:rsid w:val="00303081"/>
    <w:rsid w:val="003032BB"/>
    <w:rsid w:val="00303B5C"/>
    <w:rsid w:val="00303C65"/>
    <w:rsid w:val="00304666"/>
    <w:rsid w:val="003047C3"/>
    <w:rsid w:val="00304C95"/>
    <w:rsid w:val="00304EC4"/>
    <w:rsid w:val="00304F5C"/>
    <w:rsid w:val="00305A7B"/>
    <w:rsid w:val="003060E5"/>
    <w:rsid w:val="003064B2"/>
    <w:rsid w:val="0030655A"/>
    <w:rsid w:val="003065E7"/>
    <w:rsid w:val="00306739"/>
    <w:rsid w:val="00307371"/>
    <w:rsid w:val="00307404"/>
    <w:rsid w:val="00307C36"/>
    <w:rsid w:val="00307D44"/>
    <w:rsid w:val="003102F5"/>
    <w:rsid w:val="00310616"/>
    <w:rsid w:val="003106CD"/>
    <w:rsid w:val="003109EF"/>
    <w:rsid w:val="00310BE3"/>
    <w:rsid w:val="00311203"/>
    <w:rsid w:val="00311998"/>
    <w:rsid w:val="00311A14"/>
    <w:rsid w:val="00311AB2"/>
    <w:rsid w:val="00311EF6"/>
    <w:rsid w:val="00312477"/>
    <w:rsid w:val="00312ADE"/>
    <w:rsid w:val="00312B0D"/>
    <w:rsid w:val="00312B7E"/>
    <w:rsid w:val="00312C1A"/>
    <w:rsid w:val="00314474"/>
    <w:rsid w:val="003144ED"/>
    <w:rsid w:val="0031476C"/>
    <w:rsid w:val="00315A32"/>
    <w:rsid w:val="00315B46"/>
    <w:rsid w:val="00315BA5"/>
    <w:rsid w:val="00315CD3"/>
    <w:rsid w:val="00315FFE"/>
    <w:rsid w:val="003160AD"/>
    <w:rsid w:val="0031626F"/>
    <w:rsid w:val="00316816"/>
    <w:rsid w:val="00316DDD"/>
    <w:rsid w:val="00317065"/>
    <w:rsid w:val="0031712C"/>
    <w:rsid w:val="003176B6"/>
    <w:rsid w:val="003178DC"/>
    <w:rsid w:val="00317970"/>
    <w:rsid w:val="003179CB"/>
    <w:rsid w:val="00317DB4"/>
    <w:rsid w:val="0032135D"/>
    <w:rsid w:val="00321C43"/>
    <w:rsid w:val="00321E1F"/>
    <w:rsid w:val="0032212D"/>
    <w:rsid w:val="00322819"/>
    <w:rsid w:val="0032281B"/>
    <w:rsid w:val="003228FC"/>
    <w:rsid w:val="00323171"/>
    <w:rsid w:val="00323748"/>
    <w:rsid w:val="0032412D"/>
    <w:rsid w:val="00324468"/>
    <w:rsid w:val="003248D2"/>
    <w:rsid w:val="00324968"/>
    <w:rsid w:val="003251BD"/>
    <w:rsid w:val="0032578E"/>
    <w:rsid w:val="00325EA4"/>
    <w:rsid w:val="00326C0F"/>
    <w:rsid w:val="00326E7C"/>
    <w:rsid w:val="00327EDE"/>
    <w:rsid w:val="0033018E"/>
    <w:rsid w:val="00330A29"/>
    <w:rsid w:val="00330E83"/>
    <w:rsid w:val="00331883"/>
    <w:rsid w:val="00331ED2"/>
    <w:rsid w:val="00332240"/>
    <w:rsid w:val="0033227A"/>
    <w:rsid w:val="003324BD"/>
    <w:rsid w:val="00332760"/>
    <w:rsid w:val="00332D0B"/>
    <w:rsid w:val="00332D99"/>
    <w:rsid w:val="003330A3"/>
    <w:rsid w:val="00333128"/>
    <w:rsid w:val="0033372F"/>
    <w:rsid w:val="003339D6"/>
    <w:rsid w:val="00333ECA"/>
    <w:rsid w:val="00334E77"/>
    <w:rsid w:val="003350AB"/>
    <w:rsid w:val="00335279"/>
    <w:rsid w:val="0033542E"/>
    <w:rsid w:val="0033614E"/>
    <w:rsid w:val="00336A06"/>
    <w:rsid w:val="0033774F"/>
    <w:rsid w:val="003405FF"/>
    <w:rsid w:val="003408C2"/>
    <w:rsid w:val="00340E35"/>
    <w:rsid w:val="00341121"/>
    <w:rsid w:val="00341461"/>
    <w:rsid w:val="00341A6C"/>
    <w:rsid w:val="003421E6"/>
    <w:rsid w:val="003422DF"/>
    <w:rsid w:val="00342425"/>
    <w:rsid w:val="003425E2"/>
    <w:rsid w:val="00342658"/>
    <w:rsid w:val="00342C17"/>
    <w:rsid w:val="00342F05"/>
    <w:rsid w:val="00342F78"/>
    <w:rsid w:val="003433C4"/>
    <w:rsid w:val="003436DF"/>
    <w:rsid w:val="00343846"/>
    <w:rsid w:val="00343963"/>
    <w:rsid w:val="00343B53"/>
    <w:rsid w:val="00343C0B"/>
    <w:rsid w:val="00343C95"/>
    <w:rsid w:val="003441A3"/>
    <w:rsid w:val="00344300"/>
    <w:rsid w:val="003443F7"/>
    <w:rsid w:val="00344601"/>
    <w:rsid w:val="00344A4D"/>
    <w:rsid w:val="003451B0"/>
    <w:rsid w:val="003459F1"/>
    <w:rsid w:val="003463D9"/>
    <w:rsid w:val="00346454"/>
    <w:rsid w:val="00346459"/>
    <w:rsid w:val="00346464"/>
    <w:rsid w:val="003466CB"/>
    <w:rsid w:val="00346B5D"/>
    <w:rsid w:val="00346BD2"/>
    <w:rsid w:val="0034793E"/>
    <w:rsid w:val="00350200"/>
    <w:rsid w:val="00350300"/>
    <w:rsid w:val="0035074A"/>
    <w:rsid w:val="00350768"/>
    <w:rsid w:val="00350AE1"/>
    <w:rsid w:val="00350B8B"/>
    <w:rsid w:val="00350EA7"/>
    <w:rsid w:val="003518FF"/>
    <w:rsid w:val="00351D7C"/>
    <w:rsid w:val="003529B1"/>
    <w:rsid w:val="00352F39"/>
    <w:rsid w:val="00352FC4"/>
    <w:rsid w:val="003530EB"/>
    <w:rsid w:val="003534A1"/>
    <w:rsid w:val="003538FB"/>
    <w:rsid w:val="00353925"/>
    <w:rsid w:val="0035427A"/>
    <w:rsid w:val="0035509E"/>
    <w:rsid w:val="003563CB"/>
    <w:rsid w:val="0035662D"/>
    <w:rsid w:val="003566F1"/>
    <w:rsid w:val="00356741"/>
    <w:rsid w:val="00356FC4"/>
    <w:rsid w:val="0035715D"/>
    <w:rsid w:val="00357355"/>
    <w:rsid w:val="0035741E"/>
    <w:rsid w:val="00357422"/>
    <w:rsid w:val="00357C2A"/>
    <w:rsid w:val="00360AB5"/>
    <w:rsid w:val="00361CBD"/>
    <w:rsid w:val="00362069"/>
    <w:rsid w:val="003628A6"/>
    <w:rsid w:val="003629BA"/>
    <w:rsid w:val="00363372"/>
    <w:rsid w:val="003633F6"/>
    <w:rsid w:val="0036389E"/>
    <w:rsid w:val="00363B14"/>
    <w:rsid w:val="00364050"/>
    <w:rsid w:val="00364070"/>
    <w:rsid w:val="003640DF"/>
    <w:rsid w:val="00364184"/>
    <w:rsid w:val="0036469C"/>
    <w:rsid w:val="003651C2"/>
    <w:rsid w:val="0036548C"/>
    <w:rsid w:val="003656D7"/>
    <w:rsid w:val="00365B4B"/>
    <w:rsid w:val="00365DA0"/>
    <w:rsid w:val="00366FC2"/>
    <w:rsid w:val="00367234"/>
    <w:rsid w:val="00367432"/>
    <w:rsid w:val="00367B88"/>
    <w:rsid w:val="003700BC"/>
    <w:rsid w:val="00370313"/>
    <w:rsid w:val="0037061F"/>
    <w:rsid w:val="00370954"/>
    <w:rsid w:val="003712D2"/>
    <w:rsid w:val="00371478"/>
    <w:rsid w:val="00371904"/>
    <w:rsid w:val="00371B4F"/>
    <w:rsid w:val="00372354"/>
    <w:rsid w:val="0037242B"/>
    <w:rsid w:val="00372474"/>
    <w:rsid w:val="003730D3"/>
    <w:rsid w:val="00373EEB"/>
    <w:rsid w:val="00374028"/>
    <w:rsid w:val="0037420D"/>
    <w:rsid w:val="003747BF"/>
    <w:rsid w:val="00374A51"/>
    <w:rsid w:val="00374B2D"/>
    <w:rsid w:val="00375310"/>
    <w:rsid w:val="0037551A"/>
    <w:rsid w:val="00375824"/>
    <w:rsid w:val="003761F8"/>
    <w:rsid w:val="003762FA"/>
    <w:rsid w:val="003769FB"/>
    <w:rsid w:val="00377069"/>
    <w:rsid w:val="00377329"/>
    <w:rsid w:val="0037775E"/>
    <w:rsid w:val="00377C0E"/>
    <w:rsid w:val="00377C23"/>
    <w:rsid w:val="00377D98"/>
    <w:rsid w:val="00380234"/>
    <w:rsid w:val="00380324"/>
    <w:rsid w:val="003807E6"/>
    <w:rsid w:val="00380A5B"/>
    <w:rsid w:val="00380B6D"/>
    <w:rsid w:val="00380C49"/>
    <w:rsid w:val="00380F13"/>
    <w:rsid w:val="00381BD5"/>
    <w:rsid w:val="00381C75"/>
    <w:rsid w:val="003820D1"/>
    <w:rsid w:val="00382A0F"/>
    <w:rsid w:val="0038301C"/>
    <w:rsid w:val="003835CC"/>
    <w:rsid w:val="003836CD"/>
    <w:rsid w:val="00383B30"/>
    <w:rsid w:val="00384FDC"/>
    <w:rsid w:val="00385186"/>
    <w:rsid w:val="003854CE"/>
    <w:rsid w:val="00387BB2"/>
    <w:rsid w:val="00390ACF"/>
    <w:rsid w:val="00390FCF"/>
    <w:rsid w:val="00391870"/>
    <w:rsid w:val="00391904"/>
    <w:rsid w:val="00391DED"/>
    <w:rsid w:val="00391FF9"/>
    <w:rsid w:val="0039280D"/>
    <w:rsid w:val="003931F8"/>
    <w:rsid w:val="0039332C"/>
    <w:rsid w:val="003935C3"/>
    <w:rsid w:val="00394997"/>
    <w:rsid w:val="00395497"/>
    <w:rsid w:val="00395546"/>
    <w:rsid w:val="00395AA5"/>
    <w:rsid w:val="00396927"/>
    <w:rsid w:val="003969AA"/>
    <w:rsid w:val="00396ECA"/>
    <w:rsid w:val="00396FFB"/>
    <w:rsid w:val="0039715B"/>
    <w:rsid w:val="003978C0"/>
    <w:rsid w:val="00397CBB"/>
    <w:rsid w:val="00397F19"/>
    <w:rsid w:val="003A0093"/>
    <w:rsid w:val="003A045B"/>
    <w:rsid w:val="003A06CA"/>
    <w:rsid w:val="003A0E62"/>
    <w:rsid w:val="003A1086"/>
    <w:rsid w:val="003A11A6"/>
    <w:rsid w:val="003A16D2"/>
    <w:rsid w:val="003A18DE"/>
    <w:rsid w:val="003A1E6B"/>
    <w:rsid w:val="003A2158"/>
    <w:rsid w:val="003A253F"/>
    <w:rsid w:val="003A2825"/>
    <w:rsid w:val="003A294B"/>
    <w:rsid w:val="003A2C79"/>
    <w:rsid w:val="003A3474"/>
    <w:rsid w:val="003A347D"/>
    <w:rsid w:val="003A45E3"/>
    <w:rsid w:val="003A4A9E"/>
    <w:rsid w:val="003A4B53"/>
    <w:rsid w:val="003A534C"/>
    <w:rsid w:val="003A5AF9"/>
    <w:rsid w:val="003A5B33"/>
    <w:rsid w:val="003A664C"/>
    <w:rsid w:val="003A664D"/>
    <w:rsid w:val="003A6EEF"/>
    <w:rsid w:val="003A765E"/>
    <w:rsid w:val="003A780A"/>
    <w:rsid w:val="003B02D5"/>
    <w:rsid w:val="003B067E"/>
    <w:rsid w:val="003B0892"/>
    <w:rsid w:val="003B0BC1"/>
    <w:rsid w:val="003B1365"/>
    <w:rsid w:val="003B192A"/>
    <w:rsid w:val="003B21EC"/>
    <w:rsid w:val="003B2823"/>
    <w:rsid w:val="003B2F5C"/>
    <w:rsid w:val="003B3355"/>
    <w:rsid w:val="003B3647"/>
    <w:rsid w:val="003B3B89"/>
    <w:rsid w:val="003B40CB"/>
    <w:rsid w:val="003B4673"/>
    <w:rsid w:val="003B46EE"/>
    <w:rsid w:val="003B4708"/>
    <w:rsid w:val="003B478D"/>
    <w:rsid w:val="003B4E93"/>
    <w:rsid w:val="003B512B"/>
    <w:rsid w:val="003B55EF"/>
    <w:rsid w:val="003B5602"/>
    <w:rsid w:val="003B5AED"/>
    <w:rsid w:val="003B5D4F"/>
    <w:rsid w:val="003B5EDF"/>
    <w:rsid w:val="003B64C6"/>
    <w:rsid w:val="003B6C0C"/>
    <w:rsid w:val="003B6F2A"/>
    <w:rsid w:val="003B6F89"/>
    <w:rsid w:val="003B6FAC"/>
    <w:rsid w:val="003B7116"/>
    <w:rsid w:val="003B759F"/>
    <w:rsid w:val="003B78B3"/>
    <w:rsid w:val="003C084A"/>
    <w:rsid w:val="003C0B19"/>
    <w:rsid w:val="003C127A"/>
    <w:rsid w:val="003C158A"/>
    <w:rsid w:val="003C1A48"/>
    <w:rsid w:val="003C1E0E"/>
    <w:rsid w:val="003C21B6"/>
    <w:rsid w:val="003C2779"/>
    <w:rsid w:val="003C2A20"/>
    <w:rsid w:val="003C2D80"/>
    <w:rsid w:val="003C2F5F"/>
    <w:rsid w:val="003C3712"/>
    <w:rsid w:val="003C37C3"/>
    <w:rsid w:val="003C3EE8"/>
    <w:rsid w:val="003C519C"/>
    <w:rsid w:val="003C543A"/>
    <w:rsid w:val="003C58B0"/>
    <w:rsid w:val="003C5B9A"/>
    <w:rsid w:val="003C62B7"/>
    <w:rsid w:val="003C64BF"/>
    <w:rsid w:val="003C6595"/>
    <w:rsid w:val="003C66A5"/>
    <w:rsid w:val="003C6986"/>
    <w:rsid w:val="003C6D35"/>
    <w:rsid w:val="003C7124"/>
    <w:rsid w:val="003C7E74"/>
    <w:rsid w:val="003D09A2"/>
    <w:rsid w:val="003D1008"/>
    <w:rsid w:val="003D101A"/>
    <w:rsid w:val="003D109C"/>
    <w:rsid w:val="003D120F"/>
    <w:rsid w:val="003D129A"/>
    <w:rsid w:val="003D1393"/>
    <w:rsid w:val="003D190C"/>
    <w:rsid w:val="003D1A55"/>
    <w:rsid w:val="003D2BF2"/>
    <w:rsid w:val="003D2D28"/>
    <w:rsid w:val="003D2FC7"/>
    <w:rsid w:val="003D3216"/>
    <w:rsid w:val="003D32B1"/>
    <w:rsid w:val="003D3D31"/>
    <w:rsid w:val="003D3F81"/>
    <w:rsid w:val="003D415E"/>
    <w:rsid w:val="003D44A1"/>
    <w:rsid w:val="003D48E4"/>
    <w:rsid w:val="003D4AC5"/>
    <w:rsid w:val="003D4D2C"/>
    <w:rsid w:val="003D4E10"/>
    <w:rsid w:val="003D5F75"/>
    <w:rsid w:val="003D6CC8"/>
    <w:rsid w:val="003D6E05"/>
    <w:rsid w:val="003D6F8C"/>
    <w:rsid w:val="003D707D"/>
    <w:rsid w:val="003D7182"/>
    <w:rsid w:val="003D721C"/>
    <w:rsid w:val="003D73B0"/>
    <w:rsid w:val="003D7481"/>
    <w:rsid w:val="003D74AE"/>
    <w:rsid w:val="003D7921"/>
    <w:rsid w:val="003D7A93"/>
    <w:rsid w:val="003E09E4"/>
    <w:rsid w:val="003E24F3"/>
    <w:rsid w:val="003E2E43"/>
    <w:rsid w:val="003E34F3"/>
    <w:rsid w:val="003E3761"/>
    <w:rsid w:val="003E42A9"/>
    <w:rsid w:val="003E470A"/>
    <w:rsid w:val="003E4F37"/>
    <w:rsid w:val="003E5712"/>
    <w:rsid w:val="003E5C59"/>
    <w:rsid w:val="003E68A4"/>
    <w:rsid w:val="003E6C2B"/>
    <w:rsid w:val="003E6EC9"/>
    <w:rsid w:val="003E7124"/>
    <w:rsid w:val="003E79EA"/>
    <w:rsid w:val="003E7E49"/>
    <w:rsid w:val="003F0427"/>
    <w:rsid w:val="003F0431"/>
    <w:rsid w:val="003F1803"/>
    <w:rsid w:val="003F19AE"/>
    <w:rsid w:val="003F2224"/>
    <w:rsid w:val="003F2A2D"/>
    <w:rsid w:val="003F3F84"/>
    <w:rsid w:val="003F422B"/>
    <w:rsid w:val="003F4314"/>
    <w:rsid w:val="003F462B"/>
    <w:rsid w:val="003F4BE0"/>
    <w:rsid w:val="003F4C7D"/>
    <w:rsid w:val="003F4E8A"/>
    <w:rsid w:val="003F51DF"/>
    <w:rsid w:val="003F5349"/>
    <w:rsid w:val="003F5C19"/>
    <w:rsid w:val="003F5E27"/>
    <w:rsid w:val="003F6B4A"/>
    <w:rsid w:val="003F6BCB"/>
    <w:rsid w:val="003F6C7F"/>
    <w:rsid w:val="003F75ED"/>
    <w:rsid w:val="003F7A5C"/>
    <w:rsid w:val="003F7BE6"/>
    <w:rsid w:val="0040027B"/>
    <w:rsid w:val="00400D93"/>
    <w:rsid w:val="004019DB"/>
    <w:rsid w:val="00401D3F"/>
    <w:rsid w:val="0040272F"/>
    <w:rsid w:val="00402A2C"/>
    <w:rsid w:val="00402CB5"/>
    <w:rsid w:val="00402CE4"/>
    <w:rsid w:val="004033B1"/>
    <w:rsid w:val="00403B0B"/>
    <w:rsid w:val="00403BA8"/>
    <w:rsid w:val="0040417A"/>
    <w:rsid w:val="00404284"/>
    <w:rsid w:val="004052D4"/>
    <w:rsid w:val="00405663"/>
    <w:rsid w:val="00405667"/>
    <w:rsid w:val="004061AF"/>
    <w:rsid w:val="004072F5"/>
    <w:rsid w:val="00407525"/>
    <w:rsid w:val="004077F8"/>
    <w:rsid w:val="00407C97"/>
    <w:rsid w:val="004101CB"/>
    <w:rsid w:val="0041045F"/>
    <w:rsid w:val="0041069A"/>
    <w:rsid w:val="004108AA"/>
    <w:rsid w:val="00410B7E"/>
    <w:rsid w:val="00410CDF"/>
    <w:rsid w:val="00410D69"/>
    <w:rsid w:val="00411206"/>
    <w:rsid w:val="0041143E"/>
    <w:rsid w:val="00411BEE"/>
    <w:rsid w:val="00411DFE"/>
    <w:rsid w:val="0041204D"/>
    <w:rsid w:val="00412550"/>
    <w:rsid w:val="00412654"/>
    <w:rsid w:val="00412CE9"/>
    <w:rsid w:val="00412DAB"/>
    <w:rsid w:val="004130DC"/>
    <w:rsid w:val="00413222"/>
    <w:rsid w:val="0041370F"/>
    <w:rsid w:val="00413A1C"/>
    <w:rsid w:val="0041443D"/>
    <w:rsid w:val="00414CAB"/>
    <w:rsid w:val="0041522B"/>
    <w:rsid w:val="004153A1"/>
    <w:rsid w:val="004154F3"/>
    <w:rsid w:val="00415508"/>
    <w:rsid w:val="00415D92"/>
    <w:rsid w:val="00415DB9"/>
    <w:rsid w:val="0041679F"/>
    <w:rsid w:val="00416853"/>
    <w:rsid w:val="00416867"/>
    <w:rsid w:val="00416CE1"/>
    <w:rsid w:val="00416DD0"/>
    <w:rsid w:val="00416FDE"/>
    <w:rsid w:val="004171A6"/>
    <w:rsid w:val="00417246"/>
    <w:rsid w:val="00417AF8"/>
    <w:rsid w:val="00417C33"/>
    <w:rsid w:val="00417EF7"/>
    <w:rsid w:val="004201E3"/>
    <w:rsid w:val="004207BC"/>
    <w:rsid w:val="00420C9D"/>
    <w:rsid w:val="00420D46"/>
    <w:rsid w:val="00421052"/>
    <w:rsid w:val="00421398"/>
    <w:rsid w:val="0042176A"/>
    <w:rsid w:val="004229B4"/>
    <w:rsid w:val="00422EF6"/>
    <w:rsid w:val="0042321E"/>
    <w:rsid w:val="00423AFC"/>
    <w:rsid w:val="0042442D"/>
    <w:rsid w:val="00424B95"/>
    <w:rsid w:val="00424C3C"/>
    <w:rsid w:val="00424E04"/>
    <w:rsid w:val="004253D5"/>
    <w:rsid w:val="00425878"/>
    <w:rsid w:val="00425B3A"/>
    <w:rsid w:val="00425BCC"/>
    <w:rsid w:val="00425D56"/>
    <w:rsid w:val="00426870"/>
    <w:rsid w:val="00426BE3"/>
    <w:rsid w:val="00426C25"/>
    <w:rsid w:val="004272CD"/>
    <w:rsid w:val="00427629"/>
    <w:rsid w:val="0043035C"/>
    <w:rsid w:val="00430A4D"/>
    <w:rsid w:val="00430B60"/>
    <w:rsid w:val="00430D05"/>
    <w:rsid w:val="0043101B"/>
    <w:rsid w:val="0043111C"/>
    <w:rsid w:val="004313A9"/>
    <w:rsid w:val="004323D1"/>
    <w:rsid w:val="004324D3"/>
    <w:rsid w:val="0043257D"/>
    <w:rsid w:val="004329B4"/>
    <w:rsid w:val="00432DA7"/>
    <w:rsid w:val="00433074"/>
    <w:rsid w:val="00433198"/>
    <w:rsid w:val="00433BFA"/>
    <w:rsid w:val="00434758"/>
    <w:rsid w:val="00435461"/>
    <w:rsid w:val="004361D8"/>
    <w:rsid w:val="00436A8D"/>
    <w:rsid w:val="00436FD7"/>
    <w:rsid w:val="004373E5"/>
    <w:rsid w:val="0044082E"/>
    <w:rsid w:val="004408DF"/>
    <w:rsid w:val="00440F0E"/>
    <w:rsid w:val="0044155E"/>
    <w:rsid w:val="00442303"/>
    <w:rsid w:val="00442429"/>
    <w:rsid w:val="00442940"/>
    <w:rsid w:val="0044331C"/>
    <w:rsid w:val="00443330"/>
    <w:rsid w:val="00443736"/>
    <w:rsid w:val="0044393F"/>
    <w:rsid w:val="00443C4C"/>
    <w:rsid w:val="00443D18"/>
    <w:rsid w:val="00443F95"/>
    <w:rsid w:val="00444526"/>
    <w:rsid w:val="00444776"/>
    <w:rsid w:val="00444974"/>
    <w:rsid w:val="00444B26"/>
    <w:rsid w:val="00445392"/>
    <w:rsid w:val="00446378"/>
    <w:rsid w:val="00446D3E"/>
    <w:rsid w:val="00446DE2"/>
    <w:rsid w:val="00446E25"/>
    <w:rsid w:val="00446ECE"/>
    <w:rsid w:val="00446FAB"/>
    <w:rsid w:val="00446FEC"/>
    <w:rsid w:val="0044779D"/>
    <w:rsid w:val="00447967"/>
    <w:rsid w:val="00447F3C"/>
    <w:rsid w:val="004500EC"/>
    <w:rsid w:val="00450440"/>
    <w:rsid w:val="00450596"/>
    <w:rsid w:val="0045071E"/>
    <w:rsid w:val="00450B79"/>
    <w:rsid w:val="00450B9F"/>
    <w:rsid w:val="00450C6D"/>
    <w:rsid w:val="0045169D"/>
    <w:rsid w:val="0045192F"/>
    <w:rsid w:val="00452432"/>
    <w:rsid w:val="0045327D"/>
    <w:rsid w:val="0045337B"/>
    <w:rsid w:val="00453398"/>
    <w:rsid w:val="00453B9A"/>
    <w:rsid w:val="00453BFB"/>
    <w:rsid w:val="00453F4B"/>
    <w:rsid w:val="004541E6"/>
    <w:rsid w:val="0045462B"/>
    <w:rsid w:val="004554C2"/>
    <w:rsid w:val="00455698"/>
    <w:rsid w:val="004557B3"/>
    <w:rsid w:val="00455BB9"/>
    <w:rsid w:val="004562EF"/>
    <w:rsid w:val="004563EA"/>
    <w:rsid w:val="0045660C"/>
    <w:rsid w:val="00456F9F"/>
    <w:rsid w:val="0045739E"/>
    <w:rsid w:val="00457E72"/>
    <w:rsid w:val="00460119"/>
    <w:rsid w:val="004601A8"/>
    <w:rsid w:val="0046022E"/>
    <w:rsid w:val="0046028A"/>
    <w:rsid w:val="004609E4"/>
    <w:rsid w:val="00461B90"/>
    <w:rsid w:val="00461C44"/>
    <w:rsid w:val="00461C6B"/>
    <w:rsid w:val="00461D97"/>
    <w:rsid w:val="00461E16"/>
    <w:rsid w:val="0046279D"/>
    <w:rsid w:val="004629B4"/>
    <w:rsid w:val="004630EA"/>
    <w:rsid w:val="004631A0"/>
    <w:rsid w:val="0046361C"/>
    <w:rsid w:val="004637BE"/>
    <w:rsid w:val="00463BD9"/>
    <w:rsid w:val="00464370"/>
    <w:rsid w:val="00464B9A"/>
    <w:rsid w:val="00464E16"/>
    <w:rsid w:val="00466D67"/>
    <w:rsid w:val="00466DC5"/>
    <w:rsid w:val="004670D9"/>
    <w:rsid w:val="00467A25"/>
    <w:rsid w:val="00467A36"/>
    <w:rsid w:val="00467D4F"/>
    <w:rsid w:val="004703D6"/>
    <w:rsid w:val="00470439"/>
    <w:rsid w:val="00470644"/>
    <w:rsid w:val="0047073F"/>
    <w:rsid w:val="00470931"/>
    <w:rsid w:val="00471CFD"/>
    <w:rsid w:val="00471DAF"/>
    <w:rsid w:val="00471E4A"/>
    <w:rsid w:val="004721A9"/>
    <w:rsid w:val="00472628"/>
    <w:rsid w:val="00472B0B"/>
    <w:rsid w:val="00472BA8"/>
    <w:rsid w:val="00474086"/>
    <w:rsid w:val="004741A3"/>
    <w:rsid w:val="0047420D"/>
    <w:rsid w:val="00474716"/>
    <w:rsid w:val="00474DA7"/>
    <w:rsid w:val="00474F50"/>
    <w:rsid w:val="004756B7"/>
    <w:rsid w:val="004759D3"/>
    <w:rsid w:val="00475B64"/>
    <w:rsid w:val="004763EF"/>
    <w:rsid w:val="004775A1"/>
    <w:rsid w:val="0048037B"/>
    <w:rsid w:val="00481001"/>
    <w:rsid w:val="0048169A"/>
    <w:rsid w:val="00482A61"/>
    <w:rsid w:val="00482B8C"/>
    <w:rsid w:val="00482BF5"/>
    <w:rsid w:val="00483FF2"/>
    <w:rsid w:val="00484125"/>
    <w:rsid w:val="00484D7D"/>
    <w:rsid w:val="0048554E"/>
    <w:rsid w:val="00485B1D"/>
    <w:rsid w:val="00485E8C"/>
    <w:rsid w:val="00486098"/>
    <w:rsid w:val="0048659B"/>
    <w:rsid w:val="0048667D"/>
    <w:rsid w:val="00486749"/>
    <w:rsid w:val="004867AC"/>
    <w:rsid w:val="004867CC"/>
    <w:rsid w:val="00487159"/>
    <w:rsid w:val="00487240"/>
    <w:rsid w:val="004876C6"/>
    <w:rsid w:val="00490295"/>
    <w:rsid w:val="00490616"/>
    <w:rsid w:val="00490BB1"/>
    <w:rsid w:val="00490E75"/>
    <w:rsid w:val="00491225"/>
    <w:rsid w:val="004912EB"/>
    <w:rsid w:val="00491339"/>
    <w:rsid w:val="00491B60"/>
    <w:rsid w:val="00491E79"/>
    <w:rsid w:val="0049206C"/>
    <w:rsid w:val="004927FD"/>
    <w:rsid w:val="00493380"/>
    <w:rsid w:val="00493392"/>
    <w:rsid w:val="00493C0F"/>
    <w:rsid w:val="004944C6"/>
    <w:rsid w:val="00494654"/>
    <w:rsid w:val="00494AE7"/>
    <w:rsid w:val="00495C3F"/>
    <w:rsid w:val="00495F29"/>
    <w:rsid w:val="004962CC"/>
    <w:rsid w:val="00496440"/>
    <w:rsid w:val="0049659E"/>
    <w:rsid w:val="00496AC1"/>
    <w:rsid w:val="00496BA7"/>
    <w:rsid w:val="00497679"/>
    <w:rsid w:val="004A02F9"/>
    <w:rsid w:val="004A0377"/>
    <w:rsid w:val="004A0391"/>
    <w:rsid w:val="004A0433"/>
    <w:rsid w:val="004A0862"/>
    <w:rsid w:val="004A090C"/>
    <w:rsid w:val="004A0F91"/>
    <w:rsid w:val="004A10BC"/>
    <w:rsid w:val="004A16FC"/>
    <w:rsid w:val="004A178C"/>
    <w:rsid w:val="004A1A4E"/>
    <w:rsid w:val="004A1B39"/>
    <w:rsid w:val="004A1C79"/>
    <w:rsid w:val="004A2575"/>
    <w:rsid w:val="004A2A65"/>
    <w:rsid w:val="004A2FD6"/>
    <w:rsid w:val="004A3175"/>
    <w:rsid w:val="004A36D3"/>
    <w:rsid w:val="004A39C1"/>
    <w:rsid w:val="004A3DAC"/>
    <w:rsid w:val="004A4029"/>
    <w:rsid w:val="004A559A"/>
    <w:rsid w:val="004A629F"/>
    <w:rsid w:val="004A7228"/>
    <w:rsid w:val="004A7B9F"/>
    <w:rsid w:val="004B06D0"/>
    <w:rsid w:val="004B082E"/>
    <w:rsid w:val="004B0896"/>
    <w:rsid w:val="004B0BD4"/>
    <w:rsid w:val="004B25B0"/>
    <w:rsid w:val="004B2EDD"/>
    <w:rsid w:val="004B3454"/>
    <w:rsid w:val="004B36AB"/>
    <w:rsid w:val="004B3735"/>
    <w:rsid w:val="004B38E4"/>
    <w:rsid w:val="004B4308"/>
    <w:rsid w:val="004B4345"/>
    <w:rsid w:val="004B474E"/>
    <w:rsid w:val="004B5F6F"/>
    <w:rsid w:val="004B692D"/>
    <w:rsid w:val="004B6BD3"/>
    <w:rsid w:val="004B6BF2"/>
    <w:rsid w:val="004B7041"/>
    <w:rsid w:val="004B7086"/>
    <w:rsid w:val="004B744B"/>
    <w:rsid w:val="004B7FDA"/>
    <w:rsid w:val="004C01A8"/>
    <w:rsid w:val="004C09C3"/>
    <w:rsid w:val="004C0AEE"/>
    <w:rsid w:val="004C0B1E"/>
    <w:rsid w:val="004C0D21"/>
    <w:rsid w:val="004C1111"/>
    <w:rsid w:val="004C153A"/>
    <w:rsid w:val="004C29DA"/>
    <w:rsid w:val="004C2F4D"/>
    <w:rsid w:val="004C346A"/>
    <w:rsid w:val="004C346D"/>
    <w:rsid w:val="004C3901"/>
    <w:rsid w:val="004C39C1"/>
    <w:rsid w:val="004C3E14"/>
    <w:rsid w:val="004C3E3B"/>
    <w:rsid w:val="004C42D1"/>
    <w:rsid w:val="004C45E9"/>
    <w:rsid w:val="004C4897"/>
    <w:rsid w:val="004C4B9F"/>
    <w:rsid w:val="004C4CBC"/>
    <w:rsid w:val="004C4DBA"/>
    <w:rsid w:val="004C55F2"/>
    <w:rsid w:val="004C58F0"/>
    <w:rsid w:val="004C6203"/>
    <w:rsid w:val="004C7D46"/>
    <w:rsid w:val="004D0371"/>
    <w:rsid w:val="004D0376"/>
    <w:rsid w:val="004D07C9"/>
    <w:rsid w:val="004D1EB4"/>
    <w:rsid w:val="004D22D4"/>
    <w:rsid w:val="004D29C6"/>
    <w:rsid w:val="004D2D1D"/>
    <w:rsid w:val="004D2DA6"/>
    <w:rsid w:val="004D38FC"/>
    <w:rsid w:val="004D3DC4"/>
    <w:rsid w:val="004D4950"/>
    <w:rsid w:val="004D4B09"/>
    <w:rsid w:val="004D5342"/>
    <w:rsid w:val="004D53D3"/>
    <w:rsid w:val="004D5737"/>
    <w:rsid w:val="004D5874"/>
    <w:rsid w:val="004D5A5F"/>
    <w:rsid w:val="004D63CA"/>
    <w:rsid w:val="004D6C31"/>
    <w:rsid w:val="004D7355"/>
    <w:rsid w:val="004D746C"/>
    <w:rsid w:val="004D79E4"/>
    <w:rsid w:val="004D7D0D"/>
    <w:rsid w:val="004D7E9F"/>
    <w:rsid w:val="004E0B4A"/>
    <w:rsid w:val="004E0C37"/>
    <w:rsid w:val="004E0CE7"/>
    <w:rsid w:val="004E0D8F"/>
    <w:rsid w:val="004E127D"/>
    <w:rsid w:val="004E131E"/>
    <w:rsid w:val="004E149B"/>
    <w:rsid w:val="004E1651"/>
    <w:rsid w:val="004E18E5"/>
    <w:rsid w:val="004E23C6"/>
    <w:rsid w:val="004E2411"/>
    <w:rsid w:val="004E243E"/>
    <w:rsid w:val="004E2B7F"/>
    <w:rsid w:val="004E2EB7"/>
    <w:rsid w:val="004E324F"/>
    <w:rsid w:val="004E3C38"/>
    <w:rsid w:val="004E3FF3"/>
    <w:rsid w:val="004E4080"/>
    <w:rsid w:val="004E4150"/>
    <w:rsid w:val="004E4AF0"/>
    <w:rsid w:val="004E53C7"/>
    <w:rsid w:val="004E5488"/>
    <w:rsid w:val="004E650A"/>
    <w:rsid w:val="004E69FB"/>
    <w:rsid w:val="004E6A5E"/>
    <w:rsid w:val="004E6D6E"/>
    <w:rsid w:val="004E6DD0"/>
    <w:rsid w:val="004E6FD0"/>
    <w:rsid w:val="004E7CC9"/>
    <w:rsid w:val="004E7CE1"/>
    <w:rsid w:val="004F0833"/>
    <w:rsid w:val="004F12A2"/>
    <w:rsid w:val="004F17E2"/>
    <w:rsid w:val="004F18AD"/>
    <w:rsid w:val="004F1EF6"/>
    <w:rsid w:val="004F1FC9"/>
    <w:rsid w:val="004F2434"/>
    <w:rsid w:val="004F2D39"/>
    <w:rsid w:val="004F2DF0"/>
    <w:rsid w:val="004F326F"/>
    <w:rsid w:val="004F3555"/>
    <w:rsid w:val="004F44BE"/>
    <w:rsid w:val="004F4678"/>
    <w:rsid w:val="004F4E00"/>
    <w:rsid w:val="004F4F6E"/>
    <w:rsid w:val="004F520B"/>
    <w:rsid w:val="004F547F"/>
    <w:rsid w:val="004F56C7"/>
    <w:rsid w:val="004F56EF"/>
    <w:rsid w:val="004F584B"/>
    <w:rsid w:val="004F5D20"/>
    <w:rsid w:val="004F5E7E"/>
    <w:rsid w:val="004F5F30"/>
    <w:rsid w:val="004F5F7C"/>
    <w:rsid w:val="004F62B3"/>
    <w:rsid w:val="004F6AD3"/>
    <w:rsid w:val="004F6AFD"/>
    <w:rsid w:val="004F6B59"/>
    <w:rsid w:val="004F7433"/>
    <w:rsid w:val="00500562"/>
    <w:rsid w:val="00500630"/>
    <w:rsid w:val="00500B11"/>
    <w:rsid w:val="00501823"/>
    <w:rsid w:val="00502F93"/>
    <w:rsid w:val="005031DF"/>
    <w:rsid w:val="00503983"/>
    <w:rsid w:val="00503B7F"/>
    <w:rsid w:val="005049B6"/>
    <w:rsid w:val="00504A02"/>
    <w:rsid w:val="00504E62"/>
    <w:rsid w:val="005057C5"/>
    <w:rsid w:val="00505CED"/>
    <w:rsid w:val="00506B78"/>
    <w:rsid w:val="00506C0F"/>
    <w:rsid w:val="00507059"/>
    <w:rsid w:val="005074A5"/>
    <w:rsid w:val="00507AA4"/>
    <w:rsid w:val="00507E74"/>
    <w:rsid w:val="00507FC1"/>
    <w:rsid w:val="005103E9"/>
    <w:rsid w:val="00510417"/>
    <w:rsid w:val="005105B8"/>
    <w:rsid w:val="00510AA1"/>
    <w:rsid w:val="005111E0"/>
    <w:rsid w:val="00511416"/>
    <w:rsid w:val="00511AB1"/>
    <w:rsid w:val="00512385"/>
    <w:rsid w:val="00512415"/>
    <w:rsid w:val="00512601"/>
    <w:rsid w:val="00512B02"/>
    <w:rsid w:val="00512CC7"/>
    <w:rsid w:val="00512FC4"/>
    <w:rsid w:val="00513BF0"/>
    <w:rsid w:val="00514405"/>
    <w:rsid w:val="00514966"/>
    <w:rsid w:val="00514B2B"/>
    <w:rsid w:val="00515627"/>
    <w:rsid w:val="00515688"/>
    <w:rsid w:val="00515E51"/>
    <w:rsid w:val="00515F0D"/>
    <w:rsid w:val="00516165"/>
    <w:rsid w:val="00516403"/>
    <w:rsid w:val="00516665"/>
    <w:rsid w:val="005170A9"/>
    <w:rsid w:val="0051729D"/>
    <w:rsid w:val="005173A2"/>
    <w:rsid w:val="0051743E"/>
    <w:rsid w:val="005175A1"/>
    <w:rsid w:val="00517656"/>
    <w:rsid w:val="00517720"/>
    <w:rsid w:val="00517909"/>
    <w:rsid w:val="00520464"/>
    <w:rsid w:val="0052092F"/>
    <w:rsid w:val="00521007"/>
    <w:rsid w:val="005212CF"/>
    <w:rsid w:val="00521B6B"/>
    <w:rsid w:val="00521CCA"/>
    <w:rsid w:val="00521EEB"/>
    <w:rsid w:val="005221F4"/>
    <w:rsid w:val="00522220"/>
    <w:rsid w:val="005226AB"/>
    <w:rsid w:val="0052377B"/>
    <w:rsid w:val="00523FCE"/>
    <w:rsid w:val="00524064"/>
    <w:rsid w:val="005243E5"/>
    <w:rsid w:val="00524799"/>
    <w:rsid w:val="0052481E"/>
    <w:rsid w:val="00524A19"/>
    <w:rsid w:val="00524B36"/>
    <w:rsid w:val="0052528A"/>
    <w:rsid w:val="00525330"/>
    <w:rsid w:val="00525613"/>
    <w:rsid w:val="00525763"/>
    <w:rsid w:val="00525BB5"/>
    <w:rsid w:val="00525D4C"/>
    <w:rsid w:val="005264AE"/>
    <w:rsid w:val="00526A7E"/>
    <w:rsid w:val="00526C0A"/>
    <w:rsid w:val="00526E4E"/>
    <w:rsid w:val="00527082"/>
    <w:rsid w:val="0052711A"/>
    <w:rsid w:val="0052751B"/>
    <w:rsid w:val="00527840"/>
    <w:rsid w:val="00527EE8"/>
    <w:rsid w:val="005304D0"/>
    <w:rsid w:val="00530800"/>
    <w:rsid w:val="0053117A"/>
    <w:rsid w:val="005316AF"/>
    <w:rsid w:val="00531C91"/>
    <w:rsid w:val="00531CB9"/>
    <w:rsid w:val="00531FEA"/>
    <w:rsid w:val="005322FC"/>
    <w:rsid w:val="0053281E"/>
    <w:rsid w:val="0053290E"/>
    <w:rsid w:val="00532B04"/>
    <w:rsid w:val="00532BFA"/>
    <w:rsid w:val="00532C6A"/>
    <w:rsid w:val="00532C95"/>
    <w:rsid w:val="00533C66"/>
    <w:rsid w:val="0053436D"/>
    <w:rsid w:val="005343EC"/>
    <w:rsid w:val="00534D8A"/>
    <w:rsid w:val="00534DCC"/>
    <w:rsid w:val="00535263"/>
    <w:rsid w:val="00535451"/>
    <w:rsid w:val="00536543"/>
    <w:rsid w:val="00536BF8"/>
    <w:rsid w:val="00537290"/>
    <w:rsid w:val="00537863"/>
    <w:rsid w:val="00537D2F"/>
    <w:rsid w:val="00537DEE"/>
    <w:rsid w:val="00537F3B"/>
    <w:rsid w:val="00540961"/>
    <w:rsid w:val="00540E46"/>
    <w:rsid w:val="00540E85"/>
    <w:rsid w:val="00540F96"/>
    <w:rsid w:val="00542528"/>
    <w:rsid w:val="005427B3"/>
    <w:rsid w:val="005429EA"/>
    <w:rsid w:val="005429FE"/>
    <w:rsid w:val="00542E53"/>
    <w:rsid w:val="00542FE8"/>
    <w:rsid w:val="005431BF"/>
    <w:rsid w:val="005440DB"/>
    <w:rsid w:val="005443FF"/>
    <w:rsid w:val="00544596"/>
    <w:rsid w:val="005446FD"/>
    <w:rsid w:val="005458E0"/>
    <w:rsid w:val="005459C9"/>
    <w:rsid w:val="00545A28"/>
    <w:rsid w:val="00545C2B"/>
    <w:rsid w:val="00545F87"/>
    <w:rsid w:val="0054621A"/>
    <w:rsid w:val="00546251"/>
    <w:rsid w:val="0054647B"/>
    <w:rsid w:val="0054650A"/>
    <w:rsid w:val="00546704"/>
    <w:rsid w:val="00547BD1"/>
    <w:rsid w:val="00547E85"/>
    <w:rsid w:val="00547FEB"/>
    <w:rsid w:val="00550193"/>
    <w:rsid w:val="00550613"/>
    <w:rsid w:val="005509F1"/>
    <w:rsid w:val="0055120C"/>
    <w:rsid w:val="005524AD"/>
    <w:rsid w:val="00553777"/>
    <w:rsid w:val="00553C58"/>
    <w:rsid w:val="00553CA4"/>
    <w:rsid w:val="00554053"/>
    <w:rsid w:val="00554059"/>
    <w:rsid w:val="00555252"/>
    <w:rsid w:val="00555342"/>
    <w:rsid w:val="00555984"/>
    <w:rsid w:val="00555C4D"/>
    <w:rsid w:val="005562E2"/>
    <w:rsid w:val="005564E5"/>
    <w:rsid w:val="005574D2"/>
    <w:rsid w:val="005574D7"/>
    <w:rsid w:val="005575B7"/>
    <w:rsid w:val="00557711"/>
    <w:rsid w:val="005602AA"/>
    <w:rsid w:val="00561067"/>
    <w:rsid w:val="0056141F"/>
    <w:rsid w:val="00561D89"/>
    <w:rsid w:val="00561FDC"/>
    <w:rsid w:val="005622A5"/>
    <w:rsid w:val="00562715"/>
    <w:rsid w:val="00562F7D"/>
    <w:rsid w:val="0056390D"/>
    <w:rsid w:val="00563F69"/>
    <w:rsid w:val="00564775"/>
    <w:rsid w:val="0056480A"/>
    <w:rsid w:val="00564896"/>
    <w:rsid w:val="00564B23"/>
    <w:rsid w:val="00564B90"/>
    <w:rsid w:val="00564C2E"/>
    <w:rsid w:val="00564E70"/>
    <w:rsid w:val="00565481"/>
    <w:rsid w:val="0056551F"/>
    <w:rsid w:val="00566306"/>
    <w:rsid w:val="0056688F"/>
    <w:rsid w:val="00566D3B"/>
    <w:rsid w:val="00570CDC"/>
    <w:rsid w:val="00572073"/>
    <w:rsid w:val="00572414"/>
    <w:rsid w:val="005725AC"/>
    <w:rsid w:val="005728DB"/>
    <w:rsid w:val="00572DBA"/>
    <w:rsid w:val="00573154"/>
    <w:rsid w:val="00573955"/>
    <w:rsid w:val="00573B0D"/>
    <w:rsid w:val="005741FE"/>
    <w:rsid w:val="005743D9"/>
    <w:rsid w:val="00575258"/>
    <w:rsid w:val="005752CA"/>
    <w:rsid w:val="00575823"/>
    <w:rsid w:val="0057611B"/>
    <w:rsid w:val="0057614C"/>
    <w:rsid w:val="00576817"/>
    <w:rsid w:val="00576CF3"/>
    <w:rsid w:val="00576D84"/>
    <w:rsid w:val="00576EE8"/>
    <w:rsid w:val="005779AD"/>
    <w:rsid w:val="005804C7"/>
    <w:rsid w:val="00580A79"/>
    <w:rsid w:val="00580D38"/>
    <w:rsid w:val="005816CD"/>
    <w:rsid w:val="005824B9"/>
    <w:rsid w:val="00582BBB"/>
    <w:rsid w:val="0058307D"/>
    <w:rsid w:val="00583AD5"/>
    <w:rsid w:val="00583BA9"/>
    <w:rsid w:val="00584B16"/>
    <w:rsid w:val="00584DF0"/>
    <w:rsid w:val="005853CA"/>
    <w:rsid w:val="0058635B"/>
    <w:rsid w:val="0058710D"/>
    <w:rsid w:val="005872C8"/>
    <w:rsid w:val="005879CD"/>
    <w:rsid w:val="005900DD"/>
    <w:rsid w:val="00590D9F"/>
    <w:rsid w:val="00590E1A"/>
    <w:rsid w:val="00591095"/>
    <w:rsid w:val="005911E2"/>
    <w:rsid w:val="0059160E"/>
    <w:rsid w:val="0059194C"/>
    <w:rsid w:val="005935C8"/>
    <w:rsid w:val="00593637"/>
    <w:rsid w:val="00593A58"/>
    <w:rsid w:val="00593C90"/>
    <w:rsid w:val="005941D4"/>
    <w:rsid w:val="00594489"/>
    <w:rsid w:val="00594493"/>
    <w:rsid w:val="00594644"/>
    <w:rsid w:val="005948CF"/>
    <w:rsid w:val="0059594F"/>
    <w:rsid w:val="00595A29"/>
    <w:rsid w:val="00595AD2"/>
    <w:rsid w:val="00595E16"/>
    <w:rsid w:val="00595F28"/>
    <w:rsid w:val="005965C5"/>
    <w:rsid w:val="0059675A"/>
    <w:rsid w:val="00596C13"/>
    <w:rsid w:val="00596F78"/>
    <w:rsid w:val="0059758D"/>
    <w:rsid w:val="00597975"/>
    <w:rsid w:val="00597A1C"/>
    <w:rsid w:val="00597F6F"/>
    <w:rsid w:val="005A08EC"/>
    <w:rsid w:val="005A120B"/>
    <w:rsid w:val="005A1899"/>
    <w:rsid w:val="005A247F"/>
    <w:rsid w:val="005A2A22"/>
    <w:rsid w:val="005A32B2"/>
    <w:rsid w:val="005A3D91"/>
    <w:rsid w:val="005A4024"/>
    <w:rsid w:val="005A42B3"/>
    <w:rsid w:val="005A455B"/>
    <w:rsid w:val="005A477F"/>
    <w:rsid w:val="005A58D5"/>
    <w:rsid w:val="005A6679"/>
    <w:rsid w:val="005A66E6"/>
    <w:rsid w:val="005A7204"/>
    <w:rsid w:val="005A7691"/>
    <w:rsid w:val="005A7C4C"/>
    <w:rsid w:val="005B026D"/>
    <w:rsid w:val="005B0296"/>
    <w:rsid w:val="005B0991"/>
    <w:rsid w:val="005B15D0"/>
    <w:rsid w:val="005B18BD"/>
    <w:rsid w:val="005B1CBC"/>
    <w:rsid w:val="005B1F44"/>
    <w:rsid w:val="005B260A"/>
    <w:rsid w:val="005B29D1"/>
    <w:rsid w:val="005B2BE6"/>
    <w:rsid w:val="005B3480"/>
    <w:rsid w:val="005B3C88"/>
    <w:rsid w:val="005B43A7"/>
    <w:rsid w:val="005B4AF0"/>
    <w:rsid w:val="005B4F05"/>
    <w:rsid w:val="005B58BA"/>
    <w:rsid w:val="005B5A24"/>
    <w:rsid w:val="005B5D69"/>
    <w:rsid w:val="005B68AE"/>
    <w:rsid w:val="005B7F2F"/>
    <w:rsid w:val="005C017B"/>
    <w:rsid w:val="005C0462"/>
    <w:rsid w:val="005C06B8"/>
    <w:rsid w:val="005C07D9"/>
    <w:rsid w:val="005C09A1"/>
    <w:rsid w:val="005C09BA"/>
    <w:rsid w:val="005C0E43"/>
    <w:rsid w:val="005C1AF4"/>
    <w:rsid w:val="005C20D7"/>
    <w:rsid w:val="005C258F"/>
    <w:rsid w:val="005C294F"/>
    <w:rsid w:val="005C2D9F"/>
    <w:rsid w:val="005C2E30"/>
    <w:rsid w:val="005C33F1"/>
    <w:rsid w:val="005C36D6"/>
    <w:rsid w:val="005C3866"/>
    <w:rsid w:val="005C3960"/>
    <w:rsid w:val="005C39E5"/>
    <w:rsid w:val="005C3DB8"/>
    <w:rsid w:val="005C42F5"/>
    <w:rsid w:val="005C443E"/>
    <w:rsid w:val="005C4BF2"/>
    <w:rsid w:val="005C5016"/>
    <w:rsid w:val="005C5616"/>
    <w:rsid w:val="005C598D"/>
    <w:rsid w:val="005C6757"/>
    <w:rsid w:val="005C6988"/>
    <w:rsid w:val="005C76E9"/>
    <w:rsid w:val="005C7837"/>
    <w:rsid w:val="005C78E5"/>
    <w:rsid w:val="005C7B61"/>
    <w:rsid w:val="005C7CAE"/>
    <w:rsid w:val="005C7F51"/>
    <w:rsid w:val="005D0245"/>
    <w:rsid w:val="005D09E1"/>
    <w:rsid w:val="005D09E8"/>
    <w:rsid w:val="005D0AA7"/>
    <w:rsid w:val="005D0CDB"/>
    <w:rsid w:val="005D1276"/>
    <w:rsid w:val="005D13FF"/>
    <w:rsid w:val="005D170D"/>
    <w:rsid w:val="005D17A8"/>
    <w:rsid w:val="005D1876"/>
    <w:rsid w:val="005D1E67"/>
    <w:rsid w:val="005D2132"/>
    <w:rsid w:val="005D25E6"/>
    <w:rsid w:val="005D268A"/>
    <w:rsid w:val="005D3006"/>
    <w:rsid w:val="005D3636"/>
    <w:rsid w:val="005D38DB"/>
    <w:rsid w:val="005D41BB"/>
    <w:rsid w:val="005D41C5"/>
    <w:rsid w:val="005D434D"/>
    <w:rsid w:val="005D5030"/>
    <w:rsid w:val="005D5606"/>
    <w:rsid w:val="005D6348"/>
    <w:rsid w:val="005D74E4"/>
    <w:rsid w:val="005D7EC1"/>
    <w:rsid w:val="005D7EC9"/>
    <w:rsid w:val="005E08BE"/>
    <w:rsid w:val="005E0B09"/>
    <w:rsid w:val="005E0B9B"/>
    <w:rsid w:val="005E1973"/>
    <w:rsid w:val="005E1BDF"/>
    <w:rsid w:val="005E1C0E"/>
    <w:rsid w:val="005E1E9C"/>
    <w:rsid w:val="005E1F7D"/>
    <w:rsid w:val="005E221C"/>
    <w:rsid w:val="005E245A"/>
    <w:rsid w:val="005E2C7F"/>
    <w:rsid w:val="005E3111"/>
    <w:rsid w:val="005E3481"/>
    <w:rsid w:val="005E3C52"/>
    <w:rsid w:val="005E40F9"/>
    <w:rsid w:val="005E4597"/>
    <w:rsid w:val="005E525E"/>
    <w:rsid w:val="005E57A0"/>
    <w:rsid w:val="005E61E8"/>
    <w:rsid w:val="005E66AE"/>
    <w:rsid w:val="005E697A"/>
    <w:rsid w:val="005E69F7"/>
    <w:rsid w:val="005E78D7"/>
    <w:rsid w:val="005E7C97"/>
    <w:rsid w:val="005E7C9A"/>
    <w:rsid w:val="005F047C"/>
    <w:rsid w:val="005F0571"/>
    <w:rsid w:val="005F06D7"/>
    <w:rsid w:val="005F0A7A"/>
    <w:rsid w:val="005F0D8F"/>
    <w:rsid w:val="005F0F4B"/>
    <w:rsid w:val="005F166A"/>
    <w:rsid w:val="005F1808"/>
    <w:rsid w:val="005F1B1E"/>
    <w:rsid w:val="005F2114"/>
    <w:rsid w:val="005F27CE"/>
    <w:rsid w:val="005F2CC6"/>
    <w:rsid w:val="005F360F"/>
    <w:rsid w:val="005F382E"/>
    <w:rsid w:val="005F3A1D"/>
    <w:rsid w:val="005F45C9"/>
    <w:rsid w:val="005F48D6"/>
    <w:rsid w:val="005F4A96"/>
    <w:rsid w:val="005F4FB5"/>
    <w:rsid w:val="005F505E"/>
    <w:rsid w:val="005F521E"/>
    <w:rsid w:val="005F533E"/>
    <w:rsid w:val="005F6148"/>
    <w:rsid w:val="005F6BB6"/>
    <w:rsid w:val="005F6F00"/>
    <w:rsid w:val="005F6F0A"/>
    <w:rsid w:val="005F707C"/>
    <w:rsid w:val="005F76A4"/>
    <w:rsid w:val="005F7B24"/>
    <w:rsid w:val="00601081"/>
    <w:rsid w:val="006019F3"/>
    <w:rsid w:val="00601D76"/>
    <w:rsid w:val="00602C35"/>
    <w:rsid w:val="006030F7"/>
    <w:rsid w:val="00603355"/>
    <w:rsid w:val="00603782"/>
    <w:rsid w:val="00603B95"/>
    <w:rsid w:val="00603EA0"/>
    <w:rsid w:val="00603EF0"/>
    <w:rsid w:val="00603FAE"/>
    <w:rsid w:val="0060427E"/>
    <w:rsid w:val="0060463F"/>
    <w:rsid w:val="00605236"/>
    <w:rsid w:val="00606973"/>
    <w:rsid w:val="006069D5"/>
    <w:rsid w:val="00606A65"/>
    <w:rsid w:val="00606C0A"/>
    <w:rsid w:val="00606CE3"/>
    <w:rsid w:val="00606EA9"/>
    <w:rsid w:val="006076DE"/>
    <w:rsid w:val="00607A4E"/>
    <w:rsid w:val="00607D95"/>
    <w:rsid w:val="00607F8A"/>
    <w:rsid w:val="00610A74"/>
    <w:rsid w:val="00610D62"/>
    <w:rsid w:val="00611882"/>
    <w:rsid w:val="00611D71"/>
    <w:rsid w:val="006129C0"/>
    <w:rsid w:val="00612EEA"/>
    <w:rsid w:val="00613B80"/>
    <w:rsid w:val="00614166"/>
    <w:rsid w:val="006144A5"/>
    <w:rsid w:val="006146E5"/>
    <w:rsid w:val="00614F84"/>
    <w:rsid w:val="0061559B"/>
    <w:rsid w:val="00615D25"/>
    <w:rsid w:val="00615DC6"/>
    <w:rsid w:val="006169CB"/>
    <w:rsid w:val="00616E63"/>
    <w:rsid w:val="00617889"/>
    <w:rsid w:val="00617970"/>
    <w:rsid w:val="00617BAE"/>
    <w:rsid w:val="006207B8"/>
    <w:rsid w:val="006207D1"/>
    <w:rsid w:val="00620C64"/>
    <w:rsid w:val="006217F0"/>
    <w:rsid w:val="00621E20"/>
    <w:rsid w:val="006221C6"/>
    <w:rsid w:val="0062241B"/>
    <w:rsid w:val="00623EB4"/>
    <w:rsid w:val="00623FFD"/>
    <w:rsid w:val="00624653"/>
    <w:rsid w:val="00624F4F"/>
    <w:rsid w:val="0062513B"/>
    <w:rsid w:val="0062557A"/>
    <w:rsid w:val="00625667"/>
    <w:rsid w:val="00625A12"/>
    <w:rsid w:val="006260C8"/>
    <w:rsid w:val="00626262"/>
    <w:rsid w:val="0062654E"/>
    <w:rsid w:val="00626ADB"/>
    <w:rsid w:val="00627B9A"/>
    <w:rsid w:val="0063012B"/>
    <w:rsid w:val="0063038D"/>
    <w:rsid w:val="0063051E"/>
    <w:rsid w:val="006307BF"/>
    <w:rsid w:val="00630ABF"/>
    <w:rsid w:val="006313C4"/>
    <w:rsid w:val="0063207D"/>
    <w:rsid w:val="00632741"/>
    <w:rsid w:val="00632C18"/>
    <w:rsid w:val="00632FC3"/>
    <w:rsid w:val="006335AD"/>
    <w:rsid w:val="006337ED"/>
    <w:rsid w:val="00633A08"/>
    <w:rsid w:val="00634E40"/>
    <w:rsid w:val="00635CC0"/>
    <w:rsid w:val="00635F4D"/>
    <w:rsid w:val="006368FC"/>
    <w:rsid w:val="00636983"/>
    <w:rsid w:val="00636FC2"/>
    <w:rsid w:val="006374A7"/>
    <w:rsid w:val="00637C32"/>
    <w:rsid w:val="006401EA"/>
    <w:rsid w:val="00641456"/>
    <w:rsid w:val="00641514"/>
    <w:rsid w:val="00641985"/>
    <w:rsid w:val="0064208D"/>
    <w:rsid w:val="006422F4"/>
    <w:rsid w:val="00642304"/>
    <w:rsid w:val="00642CF0"/>
    <w:rsid w:val="006437B1"/>
    <w:rsid w:val="006438F8"/>
    <w:rsid w:val="00643941"/>
    <w:rsid w:val="006442B9"/>
    <w:rsid w:val="006442F8"/>
    <w:rsid w:val="00644306"/>
    <w:rsid w:val="006443DE"/>
    <w:rsid w:val="00644A1F"/>
    <w:rsid w:val="00644DC5"/>
    <w:rsid w:val="0064502F"/>
    <w:rsid w:val="00645629"/>
    <w:rsid w:val="006456C2"/>
    <w:rsid w:val="00645704"/>
    <w:rsid w:val="0064598E"/>
    <w:rsid w:val="0064626D"/>
    <w:rsid w:val="006465A2"/>
    <w:rsid w:val="006467F7"/>
    <w:rsid w:val="00646807"/>
    <w:rsid w:val="00646925"/>
    <w:rsid w:val="00646EC0"/>
    <w:rsid w:val="00646FF5"/>
    <w:rsid w:val="00647A4D"/>
    <w:rsid w:val="00647B73"/>
    <w:rsid w:val="00650674"/>
    <w:rsid w:val="006506E5"/>
    <w:rsid w:val="006508FD"/>
    <w:rsid w:val="00651516"/>
    <w:rsid w:val="00652E90"/>
    <w:rsid w:val="00653458"/>
    <w:rsid w:val="00653501"/>
    <w:rsid w:val="00653788"/>
    <w:rsid w:val="00653CAB"/>
    <w:rsid w:val="00654139"/>
    <w:rsid w:val="00654264"/>
    <w:rsid w:val="0065450F"/>
    <w:rsid w:val="00654E7B"/>
    <w:rsid w:val="0065567A"/>
    <w:rsid w:val="0065598E"/>
    <w:rsid w:val="00655DD0"/>
    <w:rsid w:val="00655E53"/>
    <w:rsid w:val="006568BF"/>
    <w:rsid w:val="00656FA3"/>
    <w:rsid w:val="0065723C"/>
    <w:rsid w:val="00657D77"/>
    <w:rsid w:val="00657F20"/>
    <w:rsid w:val="00657F93"/>
    <w:rsid w:val="00660278"/>
    <w:rsid w:val="006607EF"/>
    <w:rsid w:val="00660947"/>
    <w:rsid w:val="00661B80"/>
    <w:rsid w:val="00661CAD"/>
    <w:rsid w:val="00661D0B"/>
    <w:rsid w:val="00662339"/>
    <w:rsid w:val="00662A91"/>
    <w:rsid w:val="006632FC"/>
    <w:rsid w:val="00663D10"/>
    <w:rsid w:val="00663F94"/>
    <w:rsid w:val="006642A1"/>
    <w:rsid w:val="0066446E"/>
    <w:rsid w:val="00664D77"/>
    <w:rsid w:val="00664E6A"/>
    <w:rsid w:val="00665692"/>
    <w:rsid w:val="0066604F"/>
    <w:rsid w:val="006660B6"/>
    <w:rsid w:val="006661B0"/>
    <w:rsid w:val="00666507"/>
    <w:rsid w:val="00666B01"/>
    <w:rsid w:val="0066703D"/>
    <w:rsid w:val="00667DE3"/>
    <w:rsid w:val="00667F5E"/>
    <w:rsid w:val="006703D8"/>
    <w:rsid w:val="006707C1"/>
    <w:rsid w:val="00670863"/>
    <w:rsid w:val="006708D2"/>
    <w:rsid w:val="00670B4D"/>
    <w:rsid w:val="006711C6"/>
    <w:rsid w:val="00671D28"/>
    <w:rsid w:val="00671DB2"/>
    <w:rsid w:val="00671F77"/>
    <w:rsid w:val="0067206D"/>
    <w:rsid w:val="00672207"/>
    <w:rsid w:val="0067251C"/>
    <w:rsid w:val="00672D26"/>
    <w:rsid w:val="00673208"/>
    <w:rsid w:val="00673791"/>
    <w:rsid w:val="0067385B"/>
    <w:rsid w:val="00674389"/>
    <w:rsid w:val="0067443F"/>
    <w:rsid w:val="0067452D"/>
    <w:rsid w:val="00674779"/>
    <w:rsid w:val="0067482A"/>
    <w:rsid w:val="0067490B"/>
    <w:rsid w:val="00674BBD"/>
    <w:rsid w:val="00674EF2"/>
    <w:rsid w:val="00674F39"/>
    <w:rsid w:val="00675036"/>
    <w:rsid w:val="0067526C"/>
    <w:rsid w:val="00675C21"/>
    <w:rsid w:val="0067658C"/>
    <w:rsid w:val="00676EA0"/>
    <w:rsid w:val="00676EA4"/>
    <w:rsid w:val="006772A1"/>
    <w:rsid w:val="006772DC"/>
    <w:rsid w:val="00680010"/>
    <w:rsid w:val="006807B0"/>
    <w:rsid w:val="006808BE"/>
    <w:rsid w:val="00680CC2"/>
    <w:rsid w:val="00680EBF"/>
    <w:rsid w:val="00681031"/>
    <w:rsid w:val="0068103F"/>
    <w:rsid w:val="0068123C"/>
    <w:rsid w:val="00681258"/>
    <w:rsid w:val="00681321"/>
    <w:rsid w:val="00681A48"/>
    <w:rsid w:val="006826ED"/>
    <w:rsid w:val="0068293B"/>
    <w:rsid w:val="00682DB4"/>
    <w:rsid w:val="006833FE"/>
    <w:rsid w:val="006839EA"/>
    <w:rsid w:val="00683B69"/>
    <w:rsid w:val="00684079"/>
    <w:rsid w:val="0068416F"/>
    <w:rsid w:val="006841AA"/>
    <w:rsid w:val="00684436"/>
    <w:rsid w:val="006847E2"/>
    <w:rsid w:val="00684CF7"/>
    <w:rsid w:val="00685005"/>
    <w:rsid w:val="00685432"/>
    <w:rsid w:val="00685FEE"/>
    <w:rsid w:val="0068603A"/>
    <w:rsid w:val="006860E7"/>
    <w:rsid w:val="00686E62"/>
    <w:rsid w:val="00687214"/>
    <w:rsid w:val="00687220"/>
    <w:rsid w:val="00687EBD"/>
    <w:rsid w:val="00687EFF"/>
    <w:rsid w:val="00687F03"/>
    <w:rsid w:val="00690B35"/>
    <w:rsid w:val="0069121A"/>
    <w:rsid w:val="00691232"/>
    <w:rsid w:val="00691CD9"/>
    <w:rsid w:val="006920C6"/>
    <w:rsid w:val="00693419"/>
    <w:rsid w:val="00693472"/>
    <w:rsid w:val="0069361B"/>
    <w:rsid w:val="00693A44"/>
    <w:rsid w:val="0069408C"/>
    <w:rsid w:val="0069437C"/>
    <w:rsid w:val="006948FB"/>
    <w:rsid w:val="00694E13"/>
    <w:rsid w:val="0069550A"/>
    <w:rsid w:val="0069551E"/>
    <w:rsid w:val="00695576"/>
    <w:rsid w:val="00695F77"/>
    <w:rsid w:val="00696D1E"/>
    <w:rsid w:val="00697074"/>
    <w:rsid w:val="00697125"/>
    <w:rsid w:val="006975BC"/>
    <w:rsid w:val="0069795A"/>
    <w:rsid w:val="00697D2B"/>
    <w:rsid w:val="00697DAD"/>
    <w:rsid w:val="006A003F"/>
    <w:rsid w:val="006A02EC"/>
    <w:rsid w:val="006A070D"/>
    <w:rsid w:val="006A095D"/>
    <w:rsid w:val="006A0BBA"/>
    <w:rsid w:val="006A0CD7"/>
    <w:rsid w:val="006A18E4"/>
    <w:rsid w:val="006A1C92"/>
    <w:rsid w:val="006A1E5E"/>
    <w:rsid w:val="006A2795"/>
    <w:rsid w:val="006A2BF8"/>
    <w:rsid w:val="006A3EB2"/>
    <w:rsid w:val="006A3F92"/>
    <w:rsid w:val="006A465E"/>
    <w:rsid w:val="006A4790"/>
    <w:rsid w:val="006A4EEE"/>
    <w:rsid w:val="006A4F43"/>
    <w:rsid w:val="006A53EC"/>
    <w:rsid w:val="006A620A"/>
    <w:rsid w:val="006A6295"/>
    <w:rsid w:val="006A6B83"/>
    <w:rsid w:val="006A727A"/>
    <w:rsid w:val="006A78FE"/>
    <w:rsid w:val="006A7AE4"/>
    <w:rsid w:val="006B0CDB"/>
    <w:rsid w:val="006B11A0"/>
    <w:rsid w:val="006B12D8"/>
    <w:rsid w:val="006B17D4"/>
    <w:rsid w:val="006B17E6"/>
    <w:rsid w:val="006B18FF"/>
    <w:rsid w:val="006B1D86"/>
    <w:rsid w:val="006B23F3"/>
    <w:rsid w:val="006B263A"/>
    <w:rsid w:val="006B2D51"/>
    <w:rsid w:val="006B39C0"/>
    <w:rsid w:val="006B45A8"/>
    <w:rsid w:val="006B4DC5"/>
    <w:rsid w:val="006B5231"/>
    <w:rsid w:val="006B5A2D"/>
    <w:rsid w:val="006B60F7"/>
    <w:rsid w:val="006B632C"/>
    <w:rsid w:val="006B7561"/>
    <w:rsid w:val="006B7FB8"/>
    <w:rsid w:val="006C0562"/>
    <w:rsid w:val="006C09AC"/>
    <w:rsid w:val="006C0CE2"/>
    <w:rsid w:val="006C0D80"/>
    <w:rsid w:val="006C1143"/>
    <w:rsid w:val="006C1487"/>
    <w:rsid w:val="006C1501"/>
    <w:rsid w:val="006C1A85"/>
    <w:rsid w:val="006C1E06"/>
    <w:rsid w:val="006C1E34"/>
    <w:rsid w:val="006C23F8"/>
    <w:rsid w:val="006C29DE"/>
    <w:rsid w:val="006C2ABA"/>
    <w:rsid w:val="006C3877"/>
    <w:rsid w:val="006C3E52"/>
    <w:rsid w:val="006C40F8"/>
    <w:rsid w:val="006C4A05"/>
    <w:rsid w:val="006C4A58"/>
    <w:rsid w:val="006C4C33"/>
    <w:rsid w:val="006C4E64"/>
    <w:rsid w:val="006C5363"/>
    <w:rsid w:val="006C5BAD"/>
    <w:rsid w:val="006C62B2"/>
    <w:rsid w:val="006C6C71"/>
    <w:rsid w:val="006C6D08"/>
    <w:rsid w:val="006C6F73"/>
    <w:rsid w:val="006C7553"/>
    <w:rsid w:val="006C792E"/>
    <w:rsid w:val="006D00F9"/>
    <w:rsid w:val="006D03C5"/>
    <w:rsid w:val="006D1315"/>
    <w:rsid w:val="006D1DFA"/>
    <w:rsid w:val="006D22CC"/>
    <w:rsid w:val="006D2305"/>
    <w:rsid w:val="006D268C"/>
    <w:rsid w:val="006D28B6"/>
    <w:rsid w:val="006D3302"/>
    <w:rsid w:val="006D3E70"/>
    <w:rsid w:val="006D43DF"/>
    <w:rsid w:val="006D43F8"/>
    <w:rsid w:val="006D4D6B"/>
    <w:rsid w:val="006D5963"/>
    <w:rsid w:val="006D5D1A"/>
    <w:rsid w:val="006D5D29"/>
    <w:rsid w:val="006D6582"/>
    <w:rsid w:val="006D66CE"/>
    <w:rsid w:val="006D66FC"/>
    <w:rsid w:val="006D68BC"/>
    <w:rsid w:val="006D6A73"/>
    <w:rsid w:val="006D7182"/>
    <w:rsid w:val="006D7291"/>
    <w:rsid w:val="006D7458"/>
    <w:rsid w:val="006D7B80"/>
    <w:rsid w:val="006E00AC"/>
    <w:rsid w:val="006E0B8E"/>
    <w:rsid w:val="006E0F96"/>
    <w:rsid w:val="006E2083"/>
    <w:rsid w:val="006E2589"/>
    <w:rsid w:val="006E29F4"/>
    <w:rsid w:val="006E2AA8"/>
    <w:rsid w:val="006E2D51"/>
    <w:rsid w:val="006E324C"/>
    <w:rsid w:val="006E3CD0"/>
    <w:rsid w:val="006E402E"/>
    <w:rsid w:val="006E407A"/>
    <w:rsid w:val="006E40B8"/>
    <w:rsid w:val="006E486F"/>
    <w:rsid w:val="006E4AB8"/>
    <w:rsid w:val="006E4B69"/>
    <w:rsid w:val="006E4CDA"/>
    <w:rsid w:val="006E4D3F"/>
    <w:rsid w:val="006E5659"/>
    <w:rsid w:val="006E5D4D"/>
    <w:rsid w:val="006E6126"/>
    <w:rsid w:val="006E6D4F"/>
    <w:rsid w:val="006E6D6D"/>
    <w:rsid w:val="006E7001"/>
    <w:rsid w:val="006E7E81"/>
    <w:rsid w:val="006F034D"/>
    <w:rsid w:val="006F047B"/>
    <w:rsid w:val="006F06E3"/>
    <w:rsid w:val="006F0912"/>
    <w:rsid w:val="006F0BCC"/>
    <w:rsid w:val="006F0E75"/>
    <w:rsid w:val="006F0F8A"/>
    <w:rsid w:val="006F1D49"/>
    <w:rsid w:val="006F1E53"/>
    <w:rsid w:val="006F2789"/>
    <w:rsid w:val="006F32E6"/>
    <w:rsid w:val="006F3F35"/>
    <w:rsid w:val="006F42EF"/>
    <w:rsid w:val="006F45D1"/>
    <w:rsid w:val="006F500E"/>
    <w:rsid w:val="006F5416"/>
    <w:rsid w:val="006F5ACC"/>
    <w:rsid w:val="006F5F34"/>
    <w:rsid w:val="006F6571"/>
    <w:rsid w:val="006F6FCB"/>
    <w:rsid w:val="006F72DC"/>
    <w:rsid w:val="0070023C"/>
    <w:rsid w:val="00700288"/>
    <w:rsid w:val="00700305"/>
    <w:rsid w:val="0070071B"/>
    <w:rsid w:val="00700968"/>
    <w:rsid w:val="00700C8A"/>
    <w:rsid w:val="0070114D"/>
    <w:rsid w:val="0070173B"/>
    <w:rsid w:val="00701E05"/>
    <w:rsid w:val="00702011"/>
    <w:rsid w:val="00702AE3"/>
    <w:rsid w:val="00704225"/>
    <w:rsid w:val="0070435C"/>
    <w:rsid w:val="0070493F"/>
    <w:rsid w:val="007049FD"/>
    <w:rsid w:val="00704C0D"/>
    <w:rsid w:val="00705307"/>
    <w:rsid w:val="0070534C"/>
    <w:rsid w:val="00705BD5"/>
    <w:rsid w:val="00705BF8"/>
    <w:rsid w:val="00705D41"/>
    <w:rsid w:val="0070666D"/>
    <w:rsid w:val="00706767"/>
    <w:rsid w:val="00706D3A"/>
    <w:rsid w:val="007072B8"/>
    <w:rsid w:val="00707BD6"/>
    <w:rsid w:val="00707F78"/>
    <w:rsid w:val="00710099"/>
    <w:rsid w:val="007108FD"/>
    <w:rsid w:val="0071108E"/>
    <w:rsid w:val="00711282"/>
    <w:rsid w:val="00711AA4"/>
    <w:rsid w:val="00711D59"/>
    <w:rsid w:val="007124AA"/>
    <w:rsid w:val="007127EA"/>
    <w:rsid w:val="007134BF"/>
    <w:rsid w:val="00713510"/>
    <w:rsid w:val="00713758"/>
    <w:rsid w:val="007137CE"/>
    <w:rsid w:val="00713CB1"/>
    <w:rsid w:val="00714475"/>
    <w:rsid w:val="00714844"/>
    <w:rsid w:val="007148CB"/>
    <w:rsid w:val="00714FB5"/>
    <w:rsid w:val="00715210"/>
    <w:rsid w:val="0071580B"/>
    <w:rsid w:val="00715906"/>
    <w:rsid w:val="007163CF"/>
    <w:rsid w:val="0071649B"/>
    <w:rsid w:val="00716F6E"/>
    <w:rsid w:val="00717C2A"/>
    <w:rsid w:val="00717E5D"/>
    <w:rsid w:val="00717EFD"/>
    <w:rsid w:val="007202BA"/>
    <w:rsid w:val="007206C7"/>
    <w:rsid w:val="007206F7"/>
    <w:rsid w:val="00720AC6"/>
    <w:rsid w:val="007212D1"/>
    <w:rsid w:val="007214C1"/>
    <w:rsid w:val="00721E53"/>
    <w:rsid w:val="007226F4"/>
    <w:rsid w:val="007233C1"/>
    <w:rsid w:val="0072373E"/>
    <w:rsid w:val="00723BA2"/>
    <w:rsid w:val="00724E68"/>
    <w:rsid w:val="00725605"/>
    <w:rsid w:val="007257CB"/>
    <w:rsid w:val="00725B36"/>
    <w:rsid w:val="0072697C"/>
    <w:rsid w:val="00726B87"/>
    <w:rsid w:val="00726D99"/>
    <w:rsid w:val="007270AA"/>
    <w:rsid w:val="00730016"/>
    <w:rsid w:val="00730268"/>
    <w:rsid w:val="007309E3"/>
    <w:rsid w:val="007315DB"/>
    <w:rsid w:val="0073259E"/>
    <w:rsid w:val="00732B5E"/>
    <w:rsid w:val="00732E3D"/>
    <w:rsid w:val="00732FAD"/>
    <w:rsid w:val="007337C0"/>
    <w:rsid w:val="00733943"/>
    <w:rsid w:val="007339E6"/>
    <w:rsid w:val="00733F19"/>
    <w:rsid w:val="0073412A"/>
    <w:rsid w:val="00734AE8"/>
    <w:rsid w:val="00734DDA"/>
    <w:rsid w:val="007351E3"/>
    <w:rsid w:val="007368EB"/>
    <w:rsid w:val="00736F3F"/>
    <w:rsid w:val="00736F86"/>
    <w:rsid w:val="0073710D"/>
    <w:rsid w:val="00737CB5"/>
    <w:rsid w:val="00740671"/>
    <w:rsid w:val="00740672"/>
    <w:rsid w:val="007409B2"/>
    <w:rsid w:val="00740C7C"/>
    <w:rsid w:val="00740CF9"/>
    <w:rsid w:val="00741048"/>
    <w:rsid w:val="0074120E"/>
    <w:rsid w:val="00741375"/>
    <w:rsid w:val="007414E6"/>
    <w:rsid w:val="007416AF"/>
    <w:rsid w:val="007417F8"/>
    <w:rsid w:val="00741C93"/>
    <w:rsid w:val="00741D28"/>
    <w:rsid w:val="00742261"/>
    <w:rsid w:val="007422D4"/>
    <w:rsid w:val="00742A36"/>
    <w:rsid w:val="00742F4C"/>
    <w:rsid w:val="007431F8"/>
    <w:rsid w:val="0074327D"/>
    <w:rsid w:val="00743B02"/>
    <w:rsid w:val="0074422A"/>
    <w:rsid w:val="007445A0"/>
    <w:rsid w:val="00744BD3"/>
    <w:rsid w:val="00744F05"/>
    <w:rsid w:val="0074563C"/>
    <w:rsid w:val="007457E5"/>
    <w:rsid w:val="0074648C"/>
    <w:rsid w:val="0074696E"/>
    <w:rsid w:val="007469FB"/>
    <w:rsid w:val="0074781A"/>
    <w:rsid w:val="00747974"/>
    <w:rsid w:val="007509CB"/>
    <w:rsid w:val="00750A4A"/>
    <w:rsid w:val="0075109F"/>
    <w:rsid w:val="007511F5"/>
    <w:rsid w:val="00751ABA"/>
    <w:rsid w:val="00751CCC"/>
    <w:rsid w:val="007521F9"/>
    <w:rsid w:val="00752292"/>
    <w:rsid w:val="00753339"/>
    <w:rsid w:val="007533E5"/>
    <w:rsid w:val="00753456"/>
    <w:rsid w:val="00753593"/>
    <w:rsid w:val="00753D26"/>
    <w:rsid w:val="00753E5B"/>
    <w:rsid w:val="00753FE7"/>
    <w:rsid w:val="00754850"/>
    <w:rsid w:val="00754920"/>
    <w:rsid w:val="00754F5D"/>
    <w:rsid w:val="00755451"/>
    <w:rsid w:val="00755A1F"/>
    <w:rsid w:val="00755B42"/>
    <w:rsid w:val="00755E38"/>
    <w:rsid w:val="0075623D"/>
    <w:rsid w:val="007566BD"/>
    <w:rsid w:val="00756770"/>
    <w:rsid w:val="00756AA9"/>
    <w:rsid w:val="00756AD1"/>
    <w:rsid w:val="00756D26"/>
    <w:rsid w:val="00756EDF"/>
    <w:rsid w:val="00756F50"/>
    <w:rsid w:val="00756F5D"/>
    <w:rsid w:val="007571E0"/>
    <w:rsid w:val="007575CE"/>
    <w:rsid w:val="0075787C"/>
    <w:rsid w:val="00757940"/>
    <w:rsid w:val="00757DF3"/>
    <w:rsid w:val="007603BF"/>
    <w:rsid w:val="0076046E"/>
    <w:rsid w:val="007606C1"/>
    <w:rsid w:val="00760750"/>
    <w:rsid w:val="00760DC0"/>
    <w:rsid w:val="00761084"/>
    <w:rsid w:val="007613B4"/>
    <w:rsid w:val="0076155C"/>
    <w:rsid w:val="00761803"/>
    <w:rsid w:val="00761E0B"/>
    <w:rsid w:val="007621B8"/>
    <w:rsid w:val="007621D0"/>
    <w:rsid w:val="007621E9"/>
    <w:rsid w:val="0076250F"/>
    <w:rsid w:val="00762B39"/>
    <w:rsid w:val="00762D32"/>
    <w:rsid w:val="00762FF1"/>
    <w:rsid w:val="0076325C"/>
    <w:rsid w:val="00763533"/>
    <w:rsid w:val="00763D14"/>
    <w:rsid w:val="00764233"/>
    <w:rsid w:val="007650B8"/>
    <w:rsid w:val="00765F8A"/>
    <w:rsid w:val="00766204"/>
    <w:rsid w:val="007668E1"/>
    <w:rsid w:val="007676C6"/>
    <w:rsid w:val="0077010A"/>
    <w:rsid w:val="0077030E"/>
    <w:rsid w:val="00770A3F"/>
    <w:rsid w:val="00771600"/>
    <w:rsid w:val="00771B00"/>
    <w:rsid w:val="00771E4B"/>
    <w:rsid w:val="0077228A"/>
    <w:rsid w:val="00772C6A"/>
    <w:rsid w:val="00772FCA"/>
    <w:rsid w:val="00773720"/>
    <w:rsid w:val="0077378D"/>
    <w:rsid w:val="00774DC7"/>
    <w:rsid w:val="007753F9"/>
    <w:rsid w:val="00775A46"/>
    <w:rsid w:val="00776021"/>
    <w:rsid w:val="00777562"/>
    <w:rsid w:val="007779B8"/>
    <w:rsid w:val="00777DED"/>
    <w:rsid w:val="00780380"/>
    <w:rsid w:val="00780496"/>
    <w:rsid w:val="00780E13"/>
    <w:rsid w:val="007810FA"/>
    <w:rsid w:val="0078129B"/>
    <w:rsid w:val="007812EC"/>
    <w:rsid w:val="00781449"/>
    <w:rsid w:val="0078174E"/>
    <w:rsid w:val="0078237B"/>
    <w:rsid w:val="0078271D"/>
    <w:rsid w:val="00782766"/>
    <w:rsid w:val="00782F5B"/>
    <w:rsid w:val="0078307B"/>
    <w:rsid w:val="0078309F"/>
    <w:rsid w:val="0078320D"/>
    <w:rsid w:val="0078383E"/>
    <w:rsid w:val="00783AD2"/>
    <w:rsid w:val="00783BF7"/>
    <w:rsid w:val="007841D1"/>
    <w:rsid w:val="0078470D"/>
    <w:rsid w:val="0078474B"/>
    <w:rsid w:val="00784F50"/>
    <w:rsid w:val="0078541C"/>
    <w:rsid w:val="007856E8"/>
    <w:rsid w:val="00785CCE"/>
    <w:rsid w:val="00786633"/>
    <w:rsid w:val="0078697D"/>
    <w:rsid w:val="00786B57"/>
    <w:rsid w:val="007871F7"/>
    <w:rsid w:val="00787469"/>
    <w:rsid w:val="00787F25"/>
    <w:rsid w:val="00790B05"/>
    <w:rsid w:val="00790CBC"/>
    <w:rsid w:val="0079116B"/>
    <w:rsid w:val="007913B7"/>
    <w:rsid w:val="00791685"/>
    <w:rsid w:val="0079203D"/>
    <w:rsid w:val="00792C35"/>
    <w:rsid w:val="0079309E"/>
    <w:rsid w:val="00793266"/>
    <w:rsid w:val="0079483F"/>
    <w:rsid w:val="00794A6B"/>
    <w:rsid w:val="007954BF"/>
    <w:rsid w:val="00795959"/>
    <w:rsid w:val="00795AD2"/>
    <w:rsid w:val="00795BD8"/>
    <w:rsid w:val="007961B8"/>
    <w:rsid w:val="00796812"/>
    <w:rsid w:val="00796987"/>
    <w:rsid w:val="00796C4B"/>
    <w:rsid w:val="00796E11"/>
    <w:rsid w:val="00797309"/>
    <w:rsid w:val="00797B30"/>
    <w:rsid w:val="007A0251"/>
    <w:rsid w:val="007A02B4"/>
    <w:rsid w:val="007A0345"/>
    <w:rsid w:val="007A10D6"/>
    <w:rsid w:val="007A1402"/>
    <w:rsid w:val="007A161A"/>
    <w:rsid w:val="007A1786"/>
    <w:rsid w:val="007A3240"/>
    <w:rsid w:val="007A3C78"/>
    <w:rsid w:val="007A401A"/>
    <w:rsid w:val="007A450E"/>
    <w:rsid w:val="007A4685"/>
    <w:rsid w:val="007A52CA"/>
    <w:rsid w:val="007A5309"/>
    <w:rsid w:val="007A5371"/>
    <w:rsid w:val="007A59F5"/>
    <w:rsid w:val="007A5E02"/>
    <w:rsid w:val="007A7387"/>
    <w:rsid w:val="007A75B2"/>
    <w:rsid w:val="007A7D9B"/>
    <w:rsid w:val="007A7EB5"/>
    <w:rsid w:val="007B0566"/>
    <w:rsid w:val="007B175F"/>
    <w:rsid w:val="007B1C51"/>
    <w:rsid w:val="007B2110"/>
    <w:rsid w:val="007B247E"/>
    <w:rsid w:val="007B2A7B"/>
    <w:rsid w:val="007B2D3F"/>
    <w:rsid w:val="007B39A6"/>
    <w:rsid w:val="007B4145"/>
    <w:rsid w:val="007B46B7"/>
    <w:rsid w:val="007B4E3B"/>
    <w:rsid w:val="007B524D"/>
    <w:rsid w:val="007B5C9E"/>
    <w:rsid w:val="007B677E"/>
    <w:rsid w:val="007B6E9F"/>
    <w:rsid w:val="007B6ECF"/>
    <w:rsid w:val="007B739C"/>
    <w:rsid w:val="007B7BDB"/>
    <w:rsid w:val="007C01D5"/>
    <w:rsid w:val="007C01D6"/>
    <w:rsid w:val="007C0F42"/>
    <w:rsid w:val="007C0FD9"/>
    <w:rsid w:val="007C1C82"/>
    <w:rsid w:val="007C1D4F"/>
    <w:rsid w:val="007C2054"/>
    <w:rsid w:val="007C31EC"/>
    <w:rsid w:val="007C3558"/>
    <w:rsid w:val="007C38A4"/>
    <w:rsid w:val="007C3955"/>
    <w:rsid w:val="007C3CCA"/>
    <w:rsid w:val="007C3F9E"/>
    <w:rsid w:val="007C3FBB"/>
    <w:rsid w:val="007C5105"/>
    <w:rsid w:val="007C5AA8"/>
    <w:rsid w:val="007C5BA6"/>
    <w:rsid w:val="007C6442"/>
    <w:rsid w:val="007C7539"/>
    <w:rsid w:val="007C791E"/>
    <w:rsid w:val="007C7E2E"/>
    <w:rsid w:val="007C7E9B"/>
    <w:rsid w:val="007D000B"/>
    <w:rsid w:val="007D0114"/>
    <w:rsid w:val="007D044A"/>
    <w:rsid w:val="007D0818"/>
    <w:rsid w:val="007D09DF"/>
    <w:rsid w:val="007D0E87"/>
    <w:rsid w:val="007D10C8"/>
    <w:rsid w:val="007D1673"/>
    <w:rsid w:val="007D17D3"/>
    <w:rsid w:val="007D1808"/>
    <w:rsid w:val="007D1DD0"/>
    <w:rsid w:val="007D2DDA"/>
    <w:rsid w:val="007D30BD"/>
    <w:rsid w:val="007D314E"/>
    <w:rsid w:val="007D33A1"/>
    <w:rsid w:val="007D343B"/>
    <w:rsid w:val="007D3884"/>
    <w:rsid w:val="007D3D7D"/>
    <w:rsid w:val="007D3E05"/>
    <w:rsid w:val="007D4D24"/>
    <w:rsid w:val="007D5318"/>
    <w:rsid w:val="007D5827"/>
    <w:rsid w:val="007D5A40"/>
    <w:rsid w:val="007D62F2"/>
    <w:rsid w:val="007D646D"/>
    <w:rsid w:val="007D64A9"/>
    <w:rsid w:val="007D6721"/>
    <w:rsid w:val="007D7D7B"/>
    <w:rsid w:val="007E0A4A"/>
    <w:rsid w:val="007E0CB2"/>
    <w:rsid w:val="007E0D97"/>
    <w:rsid w:val="007E13E5"/>
    <w:rsid w:val="007E1666"/>
    <w:rsid w:val="007E1A33"/>
    <w:rsid w:val="007E22E6"/>
    <w:rsid w:val="007E26A4"/>
    <w:rsid w:val="007E2728"/>
    <w:rsid w:val="007E2DDB"/>
    <w:rsid w:val="007E3149"/>
    <w:rsid w:val="007E3423"/>
    <w:rsid w:val="007E3677"/>
    <w:rsid w:val="007E3719"/>
    <w:rsid w:val="007E3AA6"/>
    <w:rsid w:val="007E419C"/>
    <w:rsid w:val="007E449F"/>
    <w:rsid w:val="007E4A76"/>
    <w:rsid w:val="007E4F92"/>
    <w:rsid w:val="007E509E"/>
    <w:rsid w:val="007E567A"/>
    <w:rsid w:val="007E568C"/>
    <w:rsid w:val="007E5A00"/>
    <w:rsid w:val="007E5ED3"/>
    <w:rsid w:val="007E6425"/>
    <w:rsid w:val="007E65FA"/>
    <w:rsid w:val="007E68BA"/>
    <w:rsid w:val="007F05C4"/>
    <w:rsid w:val="007F193B"/>
    <w:rsid w:val="007F1B18"/>
    <w:rsid w:val="007F1B4D"/>
    <w:rsid w:val="007F1E9C"/>
    <w:rsid w:val="007F1F0D"/>
    <w:rsid w:val="007F23AB"/>
    <w:rsid w:val="007F275A"/>
    <w:rsid w:val="007F282D"/>
    <w:rsid w:val="007F362A"/>
    <w:rsid w:val="007F365F"/>
    <w:rsid w:val="007F41A5"/>
    <w:rsid w:val="007F46F7"/>
    <w:rsid w:val="007F499F"/>
    <w:rsid w:val="007F4BB6"/>
    <w:rsid w:val="007F4CAB"/>
    <w:rsid w:val="007F4E0A"/>
    <w:rsid w:val="007F4E8E"/>
    <w:rsid w:val="007F62B9"/>
    <w:rsid w:val="007F63AD"/>
    <w:rsid w:val="007F652F"/>
    <w:rsid w:val="007F6B7D"/>
    <w:rsid w:val="007F6BC9"/>
    <w:rsid w:val="007F6E19"/>
    <w:rsid w:val="007F77D7"/>
    <w:rsid w:val="00800173"/>
    <w:rsid w:val="008001C9"/>
    <w:rsid w:val="00800220"/>
    <w:rsid w:val="00800CEF"/>
    <w:rsid w:val="00800EC8"/>
    <w:rsid w:val="00801330"/>
    <w:rsid w:val="008016A6"/>
    <w:rsid w:val="008017D9"/>
    <w:rsid w:val="00801983"/>
    <w:rsid w:val="00801D5D"/>
    <w:rsid w:val="00802B82"/>
    <w:rsid w:val="00802CB3"/>
    <w:rsid w:val="00803A2E"/>
    <w:rsid w:val="008041E1"/>
    <w:rsid w:val="00804394"/>
    <w:rsid w:val="0080459F"/>
    <w:rsid w:val="00804D4F"/>
    <w:rsid w:val="00804DAE"/>
    <w:rsid w:val="008054E6"/>
    <w:rsid w:val="00805A38"/>
    <w:rsid w:val="00805B6D"/>
    <w:rsid w:val="00805D9F"/>
    <w:rsid w:val="00806D7F"/>
    <w:rsid w:val="00807141"/>
    <w:rsid w:val="00807947"/>
    <w:rsid w:val="0081010D"/>
    <w:rsid w:val="00810457"/>
    <w:rsid w:val="008106A7"/>
    <w:rsid w:val="00811031"/>
    <w:rsid w:val="008115DD"/>
    <w:rsid w:val="00811E2D"/>
    <w:rsid w:val="00812AAB"/>
    <w:rsid w:val="00813B15"/>
    <w:rsid w:val="00814D46"/>
    <w:rsid w:val="00815368"/>
    <w:rsid w:val="00815C70"/>
    <w:rsid w:val="0081613D"/>
    <w:rsid w:val="0081621C"/>
    <w:rsid w:val="00816E1E"/>
    <w:rsid w:val="00817112"/>
    <w:rsid w:val="0081714B"/>
    <w:rsid w:val="008173A1"/>
    <w:rsid w:val="008200D9"/>
    <w:rsid w:val="0082027A"/>
    <w:rsid w:val="00820498"/>
    <w:rsid w:val="00820AEA"/>
    <w:rsid w:val="008216E9"/>
    <w:rsid w:val="008221F9"/>
    <w:rsid w:val="0082253B"/>
    <w:rsid w:val="008233F8"/>
    <w:rsid w:val="00823531"/>
    <w:rsid w:val="00823756"/>
    <w:rsid w:val="00823ADB"/>
    <w:rsid w:val="00823AE9"/>
    <w:rsid w:val="00823DBC"/>
    <w:rsid w:val="00823E2D"/>
    <w:rsid w:val="00824256"/>
    <w:rsid w:val="00824608"/>
    <w:rsid w:val="00824A1C"/>
    <w:rsid w:val="00824A3A"/>
    <w:rsid w:val="00824D99"/>
    <w:rsid w:val="00824EED"/>
    <w:rsid w:val="00825495"/>
    <w:rsid w:val="008255E7"/>
    <w:rsid w:val="00825671"/>
    <w:rsid w:val="00825DDE"/>
    <w:rsid w:val="00825FA7"/>
    <w:rsid w:val="00826298"/>
    <w:rsid w:val="00826934"/>
    <w:rsid w:val="008269AF"/>
    <w:rsid w:val="00826D6A"/>
    <w:rsid w:val="0082764D"/>
    <w:rsid w:val="00827C19"/>
    <w:rsid w:val="0083143C"/>
    <w:rsid w:val="0083175D"/>
    <w:rsid w:val="008319C0"/>
    <w:rsid w:val="00832078"/>
    <w:rsid w:val="008321CD"/>
    <w:rsid w:val="0083283C"/>
    <w:rsid w:val="00832960"/>
    <w:rsid w:val="00832D02"/>
    <w:rsid w:val="00832D23"/>
    <w:rsid w:val="008332EB"/>
    <w:rsid w:val="008334EC"/>
    <w:rsid w:val="008344BF"/>
    <w:rsid w:val="00834694"/>
    <w:rsid w:val="00834A71"/>
    <w:rsid w:val="008351D3"/>
    <w:rsid w:val="00835243"/>
    <w:rsid w:val="008354DB"/>
    <w:rsid w:val="00835533"/>
    <w:rsid w:val="0083571E"/>
    <w:rsid w:val="0083586D"/>
    <w:rsid w:val="00835BD2"/>
    <w:rsid w:val="00837199"/>
    <w:rsid w:val="008372EF"/>
    <w:rsid w:val="008376B8"/>
    <w:rsid w:val="00837C65"/>
    <w:rsid w:val="00837F81"/>
    <w:rsid w:val="008400EB"/>
    <w:rsid w:val="008404F8"/>
    <w:rsid w:val="00840605"/>
    <w:rsid w:val="00840B2E"/>
    <w:rsid w:val="00841594"/>
    <w:rsid w:val="00841821"/>
    <w:rsid w:val="008419DD"/>
    <w:rsid w:val="0084284B"/>
    <w:rsid w:val="00842B48"/>
    <w:rsid w:val="00842B70"/>
    <w:rsid w:val="00842DDE"/>
    <w:rsid w:val="008437FE"/>
    <w:rsid w:val="00843952"/>
    <w:rsid w:val="00843A3F"/>
    <w:rsid w:val="0084415C"/>
    <w:rsid w:val="008446DA"/>
    <w:rsid w:val="00844828"/>
    <w:rsid w:val="008449C6"/>
    <w:rsid w:val="00844F8A"/>
    <w:rsid w:val="008452F8"/>
    <w:rsid w:val="00845339"/>
    <w:rsid w:val="008453CA"/>
    <w:rsid w:val="008455C2"/>
    <w:rsid w:val="00845C65"/>
    <w:rsid w:val="00845CF8"/>
    <w:rsid w:val="008460CB"/>
    <w:rsid w:val="0084631C"/>
    <w:rsid w:val="00846E04"/>
    <w:rsid w:val="00846E44"/>
    <w:rsid w:val="00846E93"/>
    <w:rsid w:val="00846EBC"/>
    <w:rsid w:val="00847338"/>
    <w:rsid w:val="0084774E"/>
    <w:rsid w:val="008504E7"/>
    <w:rsid w:val="00850867"/>
    <w:rsid w:val="00851521"/>
    <w:rsid w:val="008518BF"/>
    <w:rsid w:val="00852025"/>
    <w:rsid w:val="00852396"/>
    <w:rsid w:val="0085356B"/>
    <w:rsid w:val="00853DBB"/>
    <w:rsid w:val="00853EA8"/>
    <w:rsid w:val="008547EC"/>
    <w:rsid w:val="00854E76"/>
    <w:rsid w:val="008550F3"/>
    <w:rsid w:val="00855383"/>
    <w:rsid w:val="008556EF"/>
    <w:rsid w:val="00856281"/>
    <w:rsid w:val="00856CA7"/>
    <w:rsid w:val="00856EC0"/>
    <w:rsid w:val="0085776D"/>
    <w:rsid w:val="00857842"/>
    <w:rsid w:val="0085795D"/>
    <w:rsid w:val="00857D1B"/>
    <w:rsid w:val="008603CD"/>
    <w:rsid w:val="00860AC4"/>
    <w:rsid w:val="00860AD4"/>
    <w:rsid w:val="00860E0E"/>
    <w:rsid w:val="00861C35"/>
    <w:rsid w:val="00861D68"/>
    <w:rsid w:val="008623F1"/>
    <w:rsid w:val="00862DD2"/>
    <w:rsid w:val="00863253"/>
    <w:rsid w:val="00863698"/>
    <w:rsid w:val="008636A5"/>
    <w:rsid w:val="008636A7"/>
    <w:rsid w:val="00863D44"/>
    <w:rsid w:val="008645C0"/>
    <w:rsid w:val="008646C7"/>
    <w:rsid w:val="0086486A"/>
    <w:rsid w:val="00864885"/>
    <w:rsid w:val="008663CC"/>
    <w:rsid w:val="008665D8"/>
    <w:rsid w:val="00866BE6"/>
    <w:rsid w:val="00866E67"/>
    <w:rsid w:val="00867142"/>
    <w:rsid w:val="00867397"/>
    <w:rsid w:val="00867434"/>
    <w:rsid w:val="0086759C"/>
    <w:rsid w:val="00867FE1"/>
    <w:rsid w:val="008700C8"/>
    <w:rsid w:val="00871875"/>
    <w:rsid w:val="00871E38"/>
    <w:rsid w:val="008727B9"/>
    <w:rsid w:val="0087295D"/>
    <w:rsid w:val="00872A0C"/>
    <w:rsid w:val="008730B1"/>
    <w:rsid w:val="00873F08"/>
    <w:rsid w:val="0087433B"/>
    <w:rsid w:val="008744A0"/>
    <w:rsid w:val="008749DA"/>
    <w:rsid w:val="00875CE9"/>
    <w:rsid w:val="00875F2D"/>
    <w:rsid w:val="008766FA"/>
    <w:rsid w:val="008774D1"/>
    <w:rsid w:val="00877D99"/>
    <w:rsid w:val="00880275"/>
    <w:rsid w:val="0088062C"/>
    <w:rsid w:val="00880A56"/>
    <w:rsid w:val="0088160D"/>
    <w:rsid w:val="00881745"/>
    <w:rsid w:val="00881841"/>
    <w:rsid w:val="00881B27"/>
    <w:rsid w:val="00881BC1"/>
    <w:rsid w:val="0088250C"/>
    <w:rsid w:val="00882C26"/>
    <w:rsid w:val="00883CBA"/>
    <w:rsid w:val="00883E8A"/>
    <w:rsid w:val="008840B2"/>
    <w:rsid w:val="00884226"/>
    <w:rsid w:val="0088425F"/>
    <w:rsid w:val="008843C6"/>
    <w:rsid w:val="008845BF"/>
    <w:rsid w:val="00884EC3"/>
    <w:rsid w:val="00886590"/>
    <w:rsid w:val="00886CC4"/>
    <w:rsid w:val="0088725E"/>
    <w:rsid w:val="0088788B"/>
    <w:rsid w:val="00887B1C"/>
    <w:rsid w:val="008909FF"/>
    <w:rsid w:val="00890CA7"/>
    <w:rsid w:val="00891C9B"/>
    <w:rsid w:val="00891D82"/>
    <w:rsid w:val="00892100"/>
    <w:rsid w:val="008923DC"/>
    <w:rsid w:val="008925BE"/>
    <w:rsid w:val="0089291D"/>
    <w:rsid w:val="00892E5B"/>
    <w:rsid w:val="00892FE6"/>
    <w:rsid w:val="00893067"/>
    <w:rsid w:val="008933B1"/>
    <w:rsid w:val="0089353E"/>
    <w:rsid w:val="00893690"/>
    <w:rsid w:val="00893EC2"/>
    <w:rsid w:val="00893F9F"/>
    <w:rsid w:val="0089467A"/>
    <w:rsid w:val="00895AA2"/>
    <w:rsid w:val="008960B1"/>
    <w:rsid w:val="00896285"/>
    <w:rsid w:val="00896410"/>
    <w:rsid w:val="008964C5"/>
    <w:rsid w:val="008974FB"/>
    <w:rsid w:val="00897782"/>
    <w:rsid w:val="008A0540"/>
    <w:rsid w:val="008A087C"/>
    <w:rsid w:val="008A094E"/>
    <w:rsid w:val="008A2031"/>
    <w:rsid w:val="008A2050"/>
    <w:rsid w:val="008A29EC"/>
    <w:rsid w:val="008A2F09"/>
    <w:rsid w:val="008A2F3B"/>
    <w:rsid w:val="008A3893"/>
    <w:rsid w:val="008A3962"/>
    <w:rsid w:val="008A437F"/>
    <w:rsid w:val="008A44EF"/>
    <w:rsid w:val="008A469C"/>
    <w:rsid w:val="008A49C2"/>
    <w:rsid w:val="008A4F57"/>
    <w:rsid w:val="008A5C01"/>
    <w:rsid w:val="008A5C74"/>
    <w:rsid w:val="008A605F"/>
    <w:rsid w:val="008A622E"/>
    <w:rsid w:val="008A6348"/>
    <w:rsid w:val="008A65BC"/>
    <w:rsid w:val="008A660F"/>
    <w:rsid w:val="008A6720"/>
    <w:rsid w:val="008A686E"/>
    <w:rsid w:val="008A700E"/>
    <w:rsid w:val="008A760F"/>
    <w:rsid w:val="008A7682"/>
    <w:rsid w:val="008A77D1"/>
    <w:rsid w:val="008A78F7"/>
    <w:rsid w:val="008A7EE2"/>
    <w:rsid w:val="008B0031"/>
    <w:rsid w:val="008B0638"/>
    <w:rsid w:val="008B0E0E"/>
    <w:rsid w:val="008B0E10"/>
    <w:rsid w:val="008B115F"/>
    <w:rsid w:val="008B2508"/>
    <w:rsid w:val="008B2550"/>
    <w:rsid w:val="008B2555"/>
    <w:rsid w:val="008B277A"/>
    <w:rsid w:val="008B2791"/>
    <w:rsid w:val="008B2828"/>
    <w:rsid w:val="008B2C5A"/>
    <w:rsid w:val="008B2E1C"/>
    <w:rsid w:val="008B2EDF"/>
    <w:rsid w:val="008B31F4"/>
    <w:rsid w:val="008B348C"/>
    <w:rsid w:val="008B38D4"/>
    <w:rsid w:val="008B425A"/>
    <w:rsid w:val="008B45D8"/>
    <w:rsid w:val="008B4D9E"/>
    <w:rsid w:val="008B4EF7"/>
    <w:rsid w:val="008B5231"/>
    <w:rsid w:val="008B5255"/>
    <w:rsid w:val="008B536B"/>
    <w:rsid w:val="008B56F4"/>
    <w:rsid w:val="008B5AC4"/>
    <w:rsid w:val="008B5AC9"/>
    <w:rsid w:val="008B61E8"/>
    <w:rsid w:val="008B67BB"/>
    <w:rsid w:val="008B6905"/>
    <w:rsid w:val="008B6EA0"/>
    <w:rsid w:val="008B7538"/>
    <w:rsid w:val="008B7562"/>
    <w:rsid w:val="008B7C6B"/>
    <w:rsid w:val="008B7D7E"/>
    <w:rsid w:val="008C015F"/>
    <w:rsid w:val="008C07DC"/>
    <w:rsid w:val="008C0935"/>
    <w:rsid w:val="008C0A9E"/>
    <w:rsid w:val="008C0C56"/>
    <w:rsid w:val="008C191D"/>
    <w:rsid w:val="008C2264"/>
    <w:rsid w:val="008C2380"/>
    <w:rsid w:val="008C26AF"/>
    <w:rsid w:val="008C2B00"/>
    <w:rsid w:val="008C2B82"/>
    <w:rsid w:val="008C2BAA"/>
    <w:rsid w:val="008C38E7"/>
    <w:rsid w:val="008C3B70"/>
    <w:rsid w:val="008C3B9F"/>
    <w:rsid w:val="008C3F69"/>
    <w:rsid w:val="008C4608"/>
    <w:rsid w:val="008C4747"/>
    <w:rsid w:val="008C4A9E"/>
    <w:rsid w:val="008C6146"/>
    <w:rsid w:val="008C6820"/>
    <w:rsid w:val="008C6EF2"/>
    <w:rsid w:val="008C7291"/>
    <w:rsid w:val="008C76A7"/>
    <w:rsid w:val="008D00BD"/>
    <w:rsid w:val="008D016C"/>
    <w:rsid w:val="008D0939"/>
    <w:rsid w:val="008D09AA"/>
    <w:rsid w:val="008D11B6"/>
    <w:rsid w:val="008D11D7"/>
    <w:rsid w:val="008D1223"/>
    <w:rsid w:val="008D1367"/>
    <w:rsid w:val="008D141D"/>
    <w:rsid w:val="008D152D"/>
    <w:rsid w:val="008D1707"/>
    <w:rsid w:val="008D1A95"/>
    <w:rsid w:val="008D1F3C"/>
    <w:rsid w:val="008D1FE7"/>
    <w:rsid w:val="008D20B1"/>
    <w:rsid w:val="008D287F"/>
    <w:rsid w:val="008D3028"/>
    <w:rsid w:val="008D3137"/>
    <w:rsid w:val="008D3188"/>
    <w:rsid w:val="008D38B6"/>
    <w:rsid w:val="008D3C50"/>
    <w:rsid w:val="008D410B"/>
    <w:rsid w:val="008D461A"/>
    <w:rsid w:val="008D504A"/>
    <w:rsid w:val="008D678B"/>
    <w:rsid w:val="008D6982"/>
    <w:rsid w:val="008D6B4E"/>
    <w:rsid w:val="008D76D5"/>
    <w:rsid w:val="008D7C1E"/>
    <w:rsid w:val="008D7C7D"/>
    <w:rsid w:val="008D7EDB"/>
    <w:rsid w:val="008E017A"/>
    <w:rsid w:val="008E1272"/>
    <w:rsid w:val="008E143D"/>
    <w:rsid w:val="008E1826"/>
    <w:rsid w:val="008E21A6"/>
    <w:rsid w:val="008E2870"/>
    <w:rsid w:val="008E2D8C"/>
    <w:rsid w:val="008E2FBB"/>
    <w:rsid w:val="008E3241"/>
    <w:rsid w:val="008E331E"/>
    <w:rsid w:val="008E36E7"/>
    <w:rsid w:val="008E3F1C"/>
    <w:rsid w:val="008E660A"/>
    <w:rsid w:val="008E67C9"/>
    <w:rsid w:val="008E69A3"/>
    <w:rsid w:val="008E7808"/>
    <w:rsid w:val="008E7869"/>
    <w:rsid w:val="008E7C7A"/>
    <w:rsid w:val="008E7EB1"/>
    <w:rsid w:val="008F0708"/>
    <w:rsid w:val="008F0786"/>
    <w:rsid w:val="008F08DE"/>
    <w:rsid w:val="008F0B81"/>
    <w:rsid w:val="008F19D3"/>
    <w:rsid w:val="008F1C58"/>
    <w:rsid w:val="008F1E3F"/>
    <w:rsid w:val="008F20FC"/>
    <w:rsid w:val="008F2231"/>
    <w:rsid w:val="008F2428"/>
    <w:rsid w:val="008F2646"/>
    <w:rsid w:val="008F27CF"/>
    <w:rsid w:val="008F2AAA"/>
    <w:rsid w:val="008F3785"/>
    <w:rsid w:val="008F39F7"/>
    <w:rsid w:val="008F3DE4"/>
    <w:rsid w:val="008F4BCB"/>
    <w:rsid w:val="008F53CA"/>
    <w:rsid w:val="008F5479"/>
    <w:rsid w:val="008F5735"/>
    <w:rsid w:val="008F5A1A"/>
    <w:rsid w:val="008F5D08"/>
    <w:rsid w:val="008F5EC9"/>
    <w:rsid w:val="008F5FCF"/>
    <w:rsid w:val="008F6181"/>
    <w:rsid w:val="008F6217"/>
    <w:rsid w:val="008F6342"/>
    <w:rsid w:val="008F644F"/>
    <w:rsid w:val="008F7657"/>
    <w:rsid w:val="008F7E37"/>
    <w:rsid w:val="008F7E8F"/>
    <w:rsid w:val="00900482"/>
    <w:rsid w:val="009009C0"/>
    <w:rsid w:val="009014B7"/>
    <w:rsid w:val="00901764"/>
    <w:rsid w:val="009019DE"/>
    <w:rsid w:val="009022F0"/>
    <w:rsid w:val="009025FE"/>
    <w:rsid w:val="0090265B"/>
    <w:rsid w:val="0090284A"/>
    <w:rsid w:val="00903991"/>
    <w:rsid w:val="00903E96"/>
    <w:rsid w:val="009043AD"/>
    <w:rsid w:val="00904A0E"/>
    <w:rsid w:val="00904C26"/>
    <w:rsid w:val="00904D8F"/>
    <w:rsid w:val="00905441"/>
    <w:rsid w:val="00905599"/>
    <w:rsid w:val="00905776"/>
    <w:rsid w:val="0090582E"/>
    <w:rsid w:val="009060AD"/>
    <w:rsid w:val="00906481"/>
    <w:rsid w:val="0090723A"/>
    <w:rsid w:val="009073D0"/>
    <w:rsid w:val="00907711"/>
    <w:rsid w:val="00907749"/>
    <w:rsid w:val="00907E6A"/>
    <w:rsid w:val="00910164"/>
    <w:rsid w:val="00910364"/>
    <w:rsid w:val="00910756"/>
    <w:rsid w:val="00910D02"/>
    <w:rsid w:val="00911206"/>
    <w:rsid w:val="0091140F"/>
    <w:rsid w:val="00911F73"/>
    <w:rsid w:val="0091206B"/>
    <w:rsid w:val="009126BA"/>
    <w:rsid w:val="00912864"/>
    <w:rsid w:val="00913045"/>
    <w:rsid w:val="009133BD"/>
    <w:rsid w:val="009135C0"/>
    <w:rsid w:val="009137DF"/>
    <w:rsid w:val="00913AAF"/>
    <w:rsid w:val="00914046"/>
    <w:rsid w:val="00914562"/>
    <w:rsid w:val="009146D9"/>
    <w:rsid w:val="00914A9B"/>
    <w:rsid w:val="009154B1"/>
    <w:rsid w:val="0091579F"/>
    <w:rsid w:val="00915C9B"/>
    <w:rsid w:val="00916061"/>
    <w:rsid w:val="00916891"/>
    <w:rsid w:val="00916EEB"/>
    <w:rsid w:val="00917913"/>
    <w:rsid w:val="00917B10"/>
    <w:rsid w:val="00920079"/>
    <w:rsid w:val="00920A58"/>
    <w:rsid w:val="00921B50"/>
    <w:rsid w:val="00921C15"/>
    <w:rsid w:val="00921DE5"/>
    <w:rsid w:val="00922246"/>
    <w:rsid w:val="00922FBE"/>
    <w:rsid w:val="00923456"/>
    <w:rsid w:val="00923874"/>
    <w:rsid w:val="00923DF3"/>
    <w:rsid w:val="00924B2C"/>
    <w:rsid w:val="009253E3"/>
    <w:rsid w:val="00925DF4"/>
    <w:rsid w:val="009260CA"/>
    <w:rsid w:val="00926375"/>
    <w:rsid w:val="0092679B"/>
    <w:rsid w:val="009272BB"/>
    <w:rsid w:val="00927393"/>
    <w:rsid w:val="00927D0D"/>
    <w:rsid w:val="00927F10"/>
    <w:rsid w:val="00927F35"/>
    <w:rsid w:val="0093099C"/>
    <w:rsid w:val="00931B03"/>
    <w:rsid w:val="00931DC6"/>
    <w:rsid w:val="009320FB"/>
    <w:rsid w:val="00932E2C"/>
    <w:rsid w:val="00933327"/>
    <w:rsid w:val="0093338A"/>
    <w:rsid w:val="00933420"/>
    <w:rsid w:val="009335C0"/>
    <w:rsid w:val="00933934"/>
    <w:rsid w:val="009341D3"/>
    <w:rsid w:val="009344BD"/>
    <w:rsid w:val="00934D91"/>
    <w:rsid w:val="00934E1D"/>
    <w:rsid w:val="00935670"/>
    <w:rsid w:val="00936C70"/>
    <w:rsid w:val="0094073D"/>
    <w:rsid w:val="00940F28"/>
    <w:rsid w:val="009411E2"/>
    <w:rsid w:val="0094156D"/>
    <w:rsid w:val="00941A46"/>
    <w:rsid w:val="00941B42"/>
    <w:rsid w:val="00941FBF"/>
    <w:rsid w:val="00942089"/>
    <w:rsid w:val="0094232C"/>
    <w:rsid w:val="0094246B"/>
    <w:rsid w:val="009424DF"/>
    <w:rsid w:val="00942589"/>
    <w:rsid w:val="00943B98"/>
    <w:rsid w:val="00943BBF"/>
    <w:rsid w:val="009444F4"/>
    <w:rsid w:val="00944941"/>
    <w:rsid w:val="00944F92"/>
    <w:rsid w:val="009450DD"/>
    <w:rsid w:val="00945915"/>
    <w:rsid w:val="00945A30"/>
    <w:rsid w:val="009461D5"/>
    <w:rsid w:val="009467B6"/>
    <w:rsid w:val="00947274"/>
    <w:rsid w:val="00947A78"/>
    <w:rsid w:val="00950106"/>
    <w:rsid w:val="00950E2C"/>
    <w:rsid w:val="00950F26"/>
    <w:rsid w:val="00951310"/>
    <w:rsid w:val="009513C8"/>
    <w:rsid w:val="00952129"/>
    <w:rsid w:val="00952265"/>
    <w:rsid w:val="009522C0"/>
    <w:rsid w:val="00952320"/>
    <w:rsid w:val="00952388"/>
    <w:rsid w:val="009523A7"/>
    <w:rsid w:val="00952818"/>
    <w:rsid w:val="009532AF"/>
    <w:rsid w:val="00953BA9"/>
    <w:rsid w:val="00953C86"/>
    <w:rsid w:val="009540D9"/>
    <w:rsid w:val="009543D3"/>
    <w:rsid w:val="00954986"/>
    <w:rsid w:val="00954A29"/>
    <w:rsid w:val="00954FEB"/>
    <w:rsid w:val="009555EF"/>
    <w:rsid w:val="00955F6E"/>
    <w:rsid w:val="00955F7E"/>
    <w:rsid w:val="009561BC"/>
    <w:rsid w:val="00956603"/>
    <w:rsid w:val="009568AD"/>
    <w:rsid w:val="009568FA"/>
    <w:rsid w:val="00956943"/>
    <w:rsid w:val="00957000"/>
    <w:rsid w:val="00957C57"/>
    <w:rsid w:val="00960078"/>
    <w:rsid w:val="00960296"/>
    <w:rsid w:val="00960829"/>
    <w:rsid w:val="00960890"/>
    <w:rsid w:val="009608AC"/>
    <w:rsid w:val="00960AC5"/>
    <w:rsid w:val="00961050"/>
    <w:rsid w:val="0096152C"/>
    <w:rsid w:val="00961845"/>
    <w:rsid w:val="00962583"/>
    <w:rsid w:val="009625A7"/>
    <w:rsid w:val="00962F37"/>
    <w:rsid w:val="0096315E"/>
    <w:rsid w:val="0096340B"/>
    <w:rsid w:val="0096348C"/>
    <w:rsid w:val="009634FD"/>
    <w:rsid w:val="00963517"/>
    <w:rsid w:val="009639C3"/>
    <w:rsid w:val="009640DC"/>
    <w:rsid w:val="009648A9"/>
    <w:rsid w:val="00964DA5"/>
    <w:rsid w:val="00964F5D"/>
    <w:rsid w:val="00965F67"/>
    <w:rsid w:val="00966226"/>
    <w:rsid w:val="00966364"/>
    <w:rsid w:val="00967269"/>
    <w:rsid w:val="00967314"/>
    <w:rsid w:val="00967694"/>
    <w:rsid w:val="00967A85"/>
    <w:rsid w:val="00967BBE"/>
    <w:rsid w:val="00967D82"/>
    <w:rsid w:val="00970190"/>
    <w:rsid w:val="00970866"/>
    <w:rsid w:val="0097089F"/>
    <w:rsid w:val="00971129"/>
    <w:rsid w:val="00971607"/>
    <w:rsid w:val="0097252F"/>
    <w:rsid w:val="00972A78"/>
    <w:rsid w:val="00973339"/>
    <w:rsid w:val="00973386"/>
    <w:rsid w:val="00973610"/>
    <w:rsid w:val="0097364D"/>
    <w:rsid w:val="00973D19"/>
    <w:rsid w:val="0097565F"/>
    <w:rsid w:val="009756C8"/>
    <w:rsid w:val="00976282"/>
    <w:rsid w:val="009762CC"/>
    <w:rsid w:val="00977161"/>
    <w:rsid w:val="009774C6"/>
    <w:rsid w:val="009775AD"/>
    <w:rsid w:val="00977D7E"/>
    <w:rsid w:val="009806DE"/>
    <w:rsid w:val="00980941"/>
    <w:rsid w:val="00980D0A"/>
    <w:rsid w:val="009810FF"/>
    <w:rsid w:val="009813C2"/>
    <w:rsid w:val="009816A4"/>
    <w:rsid w:val="00981B59"/>
    <w:rsid w:val="00981B91"/>
    <w:rsid w:val="00981D3F"/>
    <w:rsid w:val="0098232E"/>
    <w:rsid w:val="0098236A"/>
    <w:rsid w:val="009833D2"/>
    <w:rsid w:val="009838D4"/>
    <w:rsid w:val="00983F69"/>
    <w:rsid w:val="00984160"/>
    <w:rsid w:val="009842C2"/>
    <w:rsid w:val="00984435"/>
    <w:rsid w:val="00984B78"/>
    <w:rsid w:val="00984C10"/>
    <w:rsid w:val="0098551B"/>
    <w:rsid w:val="009858A7"/>
    <w:rsid w:val="00986312"/>
    <w:rsid w:val="0098637E"/>
    <w:rsid w:val="009863BF"/>
    <w:rsid w:val="00986890"/>
    <w:rsid w:val="00986A9B"/>
    <w:rsid w:val="00986FD5"/>
    <w:rsid w:val="009873CE"/>
    <w:rsid w:val="009874BA"/>
    <w:rsid w:val="0099116D"/>
    <w:rsid w:val="0099119D"/>
    <w:rsid w:val="009911B0"/>
    <w:rsid w:val="00991C30"/>
    <w:rsid w:val="00991EE9"/>
    <w:rsid w:val="009922E6"/>
    <w:rsid w:val="009929CF"/>
    <w:rsid w:val="00993678"/>
    <w:rsid w:val="009936E7"/>
    <w:rsid w:val="00994932"/>
    <w:rsid w:val="00994963"/>
    <w:rsid w:val="00995426"/>
    <w:rsid w:val="00996B8A"/>
    <w:rsid w:val="009971BF"/>
    <w:rsid w:val="00997D43"/>
    <w:rsid w:val="009A029A"/>
    <w:rsid w:val="009A0320"/>
    <w:rsid w:val="009A1223"/>
    <w:rsid w:val="009A1B7B"/>
    <w:rsid w:val="009A2037"/>
    <w:rsid w:val="009A3CD6"/>
    <w:rsid w:val="009A45D4"/>
    <w:rsid w:val="009A463C"/>
    <w:rsid w:val="009A4A5C"/>
    <w:rsid w:val="009A5201"/>
    <w:rsid w:val="009A534A"/>
    <w:rsid w:val="009A540E"/>
    <w:rsid w:val="009A5591"/>
    <w:rsid w:val="009A57BA"/>
    <w:rsid w:val="009A631E"/>
    <w:rsid w:val="009A667B"/>
    <w:rsid w:val="009A6C0C"/>
    <w:rsid w:val="009A6C9D"/>
    <w:rsid w:val="009A7620"/>
    <w:rsid w:val="009A799F"/>
    <w:rsid w:val="009B0210"/>
    <w:rsid w:val="009B0656"/>
    <w:rsid w:val="009B093C"/>
    <w:rsid w:val="009B0A6B"/>
    <w:rsid w:val="009B0F0E"/>
    <w:rsid w:val="009B1308"/>
    <w:rsid w:val="009B233B"/>
    <w:rsid w:val="009B2662"/>
    <w:rsid w:val="009B29CD"/>
    <w:rsid w:val="009B2FF6"/>
    <w:rsid w:val="009B34F3"/>
    <w:rsid w:val="009B361E"/>
    <w:rsid w:val="009B41F3"/>
    <w:rsid w:val="009B41F4"/>
    <w:rsid w:val="009B4AED"/>
    <w:rsid w:val="009B5024"/>
    <w:rsid w:val="009B5312"/>
    <w:rsid w:val="009B54B9"/>
    <w:rsid w:val="009B5F50"/>
    <w:rsid w:val="009B5FAB"/>
    <w:rsid w:val="009B621F"/>
    <w:rsid w:val="009B671F"/>
    <w:rsid w:val="009B6BAF"/>
    <w:rsid w:val="009B6DAA"/>
    <w:rsid w:val="009B6EC1"/>
    <w:rsid w:val="009B7E3C"/>
    <w:rsid w:val="009B7EE6"/>
    <w:rsid w:val="009C05A1"/>
    <w:rsid w:val="009C0962"/>
    <w:rsid w:val="009C0DB3"/>
    <w:rsid w:val="009C0E93"/>
    <w:rsid w:val="009C0EED"/>
    <w:rsid w:val="009C1063"/>
    <w:rsid w:val="009C1D74"/>
    <w:rsid w:val="009C2227"/>
    <w:rsid w:val="009C2B82"/>
    <w:rsid w:val="009C2E6A"/>
    <w:rsid w:val="009C339A"/>
    <w:rsid w:val="009C33F7"/>
    <w:rsid w:val="009C3720"/>
    <w:rsid w:val="009C3E5A"/>
    <w:rsid w:val="009C4088"/>
    <w:rsid w:val="009C42D9"/>
    <w:rsid w:val="009C519E"/>
    <w:rsid w:val="009C58C6"/>
    <w:rsid w:val="009C5D35"/>
    <w:rsid w:val="009C5DC0"/>
    <w:rsid w:val="009C61F7"/>
    <w:rsid w:val="009C6463"/>
    <w:rsid w:val="009C6602"/>
    <w:rsid w:val="009C6939"/>
    <w:rsid w:val="009C6DA4"/>
    <w:rsid w:val="009C7411"/>
    <w:rsid w:val="009C74A5"/>
    <w:rsid w:val="009D02A3"/>
    <w:rsid w:val="009D076A"/>
    <w:rsid w:val="009D07FD"/>
    <w:rsid w:val="009D0C4D"/>
    <w:rsid w:val="009D0D74"/>
    <w:rsid w:val="009D12DD"/>
    <w:rsid w:val="009D25EC"/>
    <w:rsid w:val="009D315B"/>
    <w:rsid w:val="009D3793"/>
    <w:rsid w:val="009D382A"/>
    <w:rsid w:val="009D3CBF"/>
    <w:rsid w:val="009D4171"/>
    <w:rsid w:val="009D4220"/>
    <w:rsid w:val="009D4768"/>
    <w:rsid w:val="009D4B72"/>
    <w:rsid w:val="009D53C6"/>
    <w:rsid w:val="009D5AD5"/>
    <w:rsid w:val="009D5FC2"/>
    <w:rsid w:val="009D603A"/>
    <w:rsid w:val="009D6193"/>
    <w:rsid w:val="009D6574"/>
    <w:rsid w:val="009D734D"/>
    <w:rsid w:val="009D7AEA"/>
    <w:rsid w:val="009D7DBF"/>
    <w:rsid w:val="009E19ED"/>
    <w:rsid w:val="009E1DC5"/>
    <w:rsid w:val="009E21FC"/>
    <w:rsid w:val="009E24E2"/>
    <w:rsid w:val="009E289E"/>
    <w:rsid w:val="009E2CA3"/>
    <w:rsid w:val="009E2CF6"/>
    <w:rsid w:val="009E4063"/>
    <w:rsid w:val="009E44C6"/>
    <w:rsid w:val="009E4B51"/>
    <w:rsid w:val="009E564F"/>
    <w:rsid w:val="009E5686"/>
    <w:rsid w:val="009E5C2F"/>
    <w:rsid w:val="009E5EDE"/>
    <w:rsid w:val="009E603D"/>
    <w:rsid w:val="009E668A"/>
    <w:rsid w:val="009E6885"/>
    <w:rsid w:val="009E6A1E"/>
    <w:rsid w:val="009E715B"/>
    <w:rsid w:val="009E7367"/>
    <w:rsid w:val="009E7A50"/>
    <w:rsid w:val="009E7C6F"/>
    <w:rsid w:val="009E7DBC"/>
    <w:rsid w:val="009F0196"/>
    <w:rsid w:val="009F067B"/>
    <w:rsid w:val="009F11E7"/>
    <w:rsid w:val="009F14ED"/>
    <w:rsid w:val="009F1710"/>
    <w:rsid w:val="009F1780"/>
    <w:rsid w:val="009F1A04"/>
    <w:rsid w:val="009F1DD1"/>
    <w:rsid w:val="009F1DF5"/>
    <w:rsid w:val="009F1E83"/>
    <w:rsid w:val="009F267B"/>
    <w:rsid w:val="009F2AD4"/>
    <w:rsid w:val="009F3169"/>
    <w:rsid w:val="009F390A"/>
    <w:rsid w:val="009F3EDE"/>
    <w:rsid w:val="009F4084"/>
    <w:rsid w:val="009F4457"/>
    <w:rsid w:val="009F47CD"/>
    <w:rsid w:val="009F5135"/>
    <w:rsid w:val="009F51D4"/>
    <w:rsid w:val="009F56D5"/>
    <w:rsid w:val="009F5D99"/>
    <w:rsid w:val="009F6523"/>
    <w:rsid w:val="009F6A46"/>
    <w:rsid w:val="009F7378"/>
    <w:rsid w:val="009F742B"/>
    <w:rsid w:val="009F74AB"/>
    <w:rsid w:val="009F7733"/>
    <w:rsid w:val="009F7836"/>
    <w:rsid w:val="009F7AC7"/>
    <w:rsid w:val="009F7B64"/>
    <w:rsid w:val="009F7C9E"/>
    <w:rsid w:val="00A004ED"/>
    <w:rsid w:val="00A00921"/>
    <w:rsid w:val="00A01F50"/>
    <w:rsid w:val="00A020E4"/>
    <w:rsid w:val="00A02206"/>
    <w:rsid w:val="00A02A30"/>
    <w:rsid w:val="00A02C27"/>
    <w:rsid w:val="00A02D15"/>
    <w:rsid w:val="00A02DF8"/>
    <w:rsid w:val="00A034E0"/>
    <w:rsid w:val="00A036D2"/>
    <w:rsid w:val="00A0415A"/>
    <w:rsid w:val="00A04373"/>
    <w:rsid w:val="00A048BD"/>
    <w:rsid w:val="00A04976"/>
    <w:rsid w:val="00A04D7D"/>
    <w:rsid w:val="00A051B3"/>
    <w:rsid w:val="00A051C0"/>
    <w:rsid w:val="00A05FC6"/>
    <w:rsid w:val="00A068CF"/>
    <w:rsid w:val="00A07274"/>
    <w:rsid w:val="00A10384"/>
    <w:rsid w:val="00A108D5"/>
    <w:rsid w:val="00A10A33"/>
    <w:rsid w:val="00A10AAC"/>
    <w:rsid w:val="00A10B91"/>
    <w:rsid w:val="00A11017"/>
    <w:rsid w:val="00A11494"/>
    <w:rsid w:val="00A114C5"/>
    <w:rsid w:val="00A119F1"/>
    <w:rsid w:val="00A11F6B"/>
    <w:rsid w:val="00A13329"/>
    <w:rsid w:val="00A13C36"/>
    <w:rsid w:val="00A14634"/>
    <w:rsid w:val="00A14B8B"/>
    <w:rsid w:val="00A1598F"/>
    <w:rsid w:val="00A15A4F"/>
    <w:rsid w:val="00A16261"/>
    <w:rsid w:val="00A16899"/>
    <w:rsid w:val="00A16F63"/>
    <w:rsid w:val="00A17042"/>
    <w:rsid w:val="00A170D5"/>
    <w:rsid w:val="00A176D3"/>
    <w:rsid w:val="00A17D8B"/>
    <w:rsid w:val="00A20152"/>
    <w:rsid w:val="00A20932"/>
    <w:rsid w:val="00A20A9E"/>
    <w:rsid w:val="00A21042"/>
    <w:rsid w:val="00A22242"/>
    <w:rsid w:val="00A222F5"/>
    <w:rsid w:val="00A224E2"/>
    <w:rsid w:val="00A22D6F"/>
    <w:rsid w:val="00A2312E"/>
    <w:rsid w:val="00A236E3"/>
    <w:rsid w:val="00A24F74"/>
    <w:rsid w:val="00A2518B"/>
    <w:rsid w:val="00A25356"/>
    <w:rsid w:val="00A25E54"/>
    <w:rsid w:val="00A26093"/>
    <w:rsid w:val="00A27110"/>
    <w:rsid w:val="00A27711"/>
    <w:rsid w:val="00A27E3D"/>
    <w:rsid w:val="00A27E8C"/>
    <w:rsid w:val="00A30951"/>
    <w:rsid w:val="00A309D2"/>
    <w:rsid w:val="00A30EF6"/>
    <w:rsid w:val="00A31136"/>
    <w:rsid w:val="00A31638"/>
    <w:rsid w:val="00A328CE"/>
    <w:rsid w:val="00A3299E"/>
    <w:rsid w:val="00A332C4"/>
    <w:rsid w:val="00A33379"/>
    <w:rsid w:val="00A3346E"/>
    <w:rsid w:val="00A336CD"/>
    <w:rsid w:val="00A33B81"/>
    <w:rsid w:val="00A33C03"/>
    <w:rsid w:val="00A33C89"/>
    <w:rsid w:val="00A33D58"/>
    <w:rsid w:val="00A347CF"/>
    <w:rsid w:val="00A34B8C"/>
    <w:rsid w:val="00A3587F"/>
    <w:rsid w:val="00A35E98"/>
    <w:rsid w:val="00A35FDF"/>
    <w:rsid w:val="00A36022"/>
    <w:rsid w:val="00A36056"/>
    <w:rsid w:val="00A360EC"/>
    <w:rsid w:val="00A36C31"/>
    <w:rsid w:val="00A36D95"/>
    <w:rsid w:val="00A36F7E"/>
    <w:rsid w:val="00A37113"/>
    <w:rsid w:val="00A37789"/>
    <w:rsid w:val="00A37B76"/>
    <w:rsid w:val="00A37F7A"/>
    <w:rsid w:val="00A400F9"/>
    <w:rsid w:val="00A40B6B"/>
    <w:rsid w:val="00A40E0C"/>
    <w:rsid w:val="00A4195E"/>
    <w:rsid w:val="00A42576"/>
    <w:rsid w:val="00A4276D"/>
    <w:rsid w:val="00A42D2E"/>
    <w:rsid w:val="00A430AF"/>
    <w:rsid w:val="00A43A2B"/>
    <w:rsid w:val="00A43ACF"/>
    <w:rsid w:val="00A43D68"/>
    <w:rsid w:val="00A43EBE"/>
    <w:rsid w:val="00A447E2"/>
    <w:rsid w:val="00A44F32"/>
    <w:rsid w:val="00A4546F"/>
    <w:rsid w:val="00A45614"/>
    <w:rsid w:val="00A45F20"/>
    <w:rsid w:val="00A46CF0"/>
    <w:rsid w:val="00A46D3A"/>
    <w:rsid w:val="00A47487"/>
    <w:rsid w:val="00A476E2"/>
    <w:rsid w:val="00A47719"/>
    <w:rsid w:val="00A47742"/>
    <w:rsid w:val="00A47B7B"/>
    <w:rsid w:val="00A50AC1"/>
    <w:rsid w:val="00A50B30"/>
    <w:rsid w:val="00A50DE7"/>
    <w:rsid w:val="00A50E98"/>
    <w:rsid w:val="00A51C6E"/>
    <w:rsid w:val="00A52958"/>
    <w:rsid w:val="00A52C5E"/>
    <w:rsid w:val="00A53116"/>
    <w:rsid w:val="00A54CF5"/>
    <w:rsid w:val="00A55465"/>
    <w:rsid w:val="00A555EE"/>
    <w:rsid w:val="00A55CC7"/>
    <w:rsid w:val="00A55D83"/>
    <w:rsid w:val="00A5635B"/>
    <w:rsid w:val="00A56703"/>
    <w:rsid w:val="00A56770"/>
    <w:rsid w:val="00A56AC5"/>
    <w:rsid w:val="00A57591"/>
    <w:rsid w:val="00A5783B"/>
    <w:rsid w:val="00A578E5"/>
    <w:rsid w:val="00A601C8"/>
    <w:rsid w:val="00A6025F"/>
    <w:rsid w:val="00A60E34"/>
    <w:rsid w:val="00A61411"/>
    <w:rsid w:val="00A614CC"/>
    <w:rsid w:val="00A61857"/>
    <w:rsid w:val="00A61865"/>
    <w:rsid w:val="00A61CAB"/>
    <w:rsid w:val="00A6224F"/>
    <w:rsid w:val="00A62316"/>
    <w:rsid w:val="00A62F3A"/>
    <w:rsid w:val="00A637FF"/>
    <w:rsid w:val="00A64242"/>
    <w:rsid w:val="00A6431A"/>
    <w:rsid w:val="00A6473B"/>
    <w:rsid w:val="00A64929"/>
    <w:rsid w:val="00A64FA8"/>
    <w:rsid w:val="00A6585A"/>
    <w:rsid w:val="00A65892"/>
    <w:rsid w:val="00A65917"/>
    <w:rsid w:val="00A65C2D"/>
    <w:rsid w:val="00A66144"/>
    <w:rsid w:val="00A663AC"/>
    <w:rsid w:val="00A6677D"/>
    <w:rsid w:val="00A66792"/>
    <w:rsid w:val="00A6706E"/>
    <w:rsid w:val="00A673EC"/>
    <w:rsid w:val="00A6755D"/>
    <w:rsid w:val="00A67B6D"/>
    <w:rsid w:val="00A67B90"/>
    <w:rsid w:val="00A7015D"/>
    <w:rsid w:val="00A71184"/>
    <w:rsid w:val="00A711B8"/>
    <w:rsid w:val="00A71214"/>
    <w:rsid w:val="00A7121B"/>
    <w:rsid w:val="00A71BCE"/>
    <w:rsid w:val="00A71D3F"/>
    <w:rsid w:val="00A72051"/>
    <w:rsid w:val="00A7248B"/>
    <w:rsid w:val="00A72514"/>
    <w:rsid w:val="00A72CCC"/>
    <w:rsid w:val="00A72F44"/>
    <w:rsid w:val="00A731D2"/>
    <w:rsid w:val="00A73425"/>
    <w:rsid w:val="00A7358A"/>
    <w:rsid w:val="00A73D53"/>
    <w:rsid w:val="00A742AE"/>
    <w:rsid w:val="00A753A4"/>
    <w:rsid w:val="00A75D6E"/>
    <w:rsid w:val="00A76415"/>
    <w:rsid w:val="00A7670A"/>
    <w:rsid w:val="00A768C9"/>
    <w:rsid w:val="00A76AE7"/>
    <w:rsid w:val="00A76EC2"/>
    <w:rsid w:val="00A76FFF"/>
    <w:rsid w:val="00A77203"/>
    <w:rsid w:val="00A7780E"/>
    <w:rsid w:val="00A77E88"/>
    <w:rsid w:val="00A77EF1"/>
    <w:rsid w:val="00A806BF"/>
    <w:rsid w:val="00A80A56"/>
    <w:rsid w:val="00A80B99"/>
    <w:rsid w:val="00A80FC0"/>
    <w:rsid w:val="00A8138F"/>
    <w:rsid w:val="00A8160A"/>
    <w:rsid w:val="00A81F51"/>
    <w:rsid w:val="00A82166"/>
    <w:rsid w:val="00A821B6"/>
    <w:rsid w:val="00A821BF"/>
    <w:rsid w:val="00A82B5D"/>
    <w:rsid w:val="00A82D24"/>
    <w:rsid w:val="00A837C6"/>
    <w:rsid w:val="00A83E17"/>
    <w:rsid w:val="00A842A3"/>
    <w:rsid w:val="00A84666"/>
    <w:rsid w:val="00A84C25"/>
    <w:rsid w:val="00A851A5"/>
    <w:rsid w:val="00A855B3"/>
    <w:rsid w:val="00A860EE"/>
    <w:rsid w:val="00A86F68"/>
    <w:rsid w:val="00A86F79"/>
    <w:rsid w:val="00A8725F"/>
    <w:rsid w:val="00A873B6"/>
    <w:rsid w:val="00A8780F"/>
    <w:rsid w:val="00A908B8"/>
    <w:rsid w:val="00A9093A"/>
    <w:rsid w:val="00A90B35"/>
    <w:rsid w:val="00A90E93"/>
    <w:rsid w:val="00A91153"/>
    <w:rsid w:val="00A919ED"/>
    <w:rsid w:val="00A927BA"/>
    <w:rsid w:val="00A92DC9"/>
    <w:rsid w:val="00A9317B"/>
    <w:rsid w:val="00A938A3"/>
    <w:rsid w:val="00A94555"/>
    <w:rsid w:val="00A94B71"/>
    <w:rsid w:val="00A94FE6"/>
    <w:rsid w:val="00A953A5"/>
    <w:rsid w:val="00A95640"/>
    <w:rsid w:val="00A9578E"/>
    <w:rsid w:val="00A95797"/>
    <w:rsid w:val="00A9581E"/>
    <w:rsid w:val="00A958A5"/>
    <w:rsid w:val="00A95BDE"/>
    <w:rsid w:val="00A9653E"/>
    <w:rsid w:val="00A965B5"/>
    <w:rsid w:val="00A9691F"/>
    <w:rsid w:val="00A971C7"/>
    <w:rsid w:val="00A97571"/>
    <w:rsid w:val="00A979AC"/>
    <w:rsid w:val="00A97D08"/>
    <w:rsid w:val="00A97D96"/>
    <w:rsid w:val="00A97E57"/>
    <w:rsid w:val="00A97F87"/>
    <w:rsid w:val="00AA002C"/>
    <w:rsid w:val="00AA1193"/>
    <w:rsid w:val="00AA2819"/>
    <w:rsid w:val="00AA2AC3"/>
    <w:rsid w:val="00AA2F2F"/>
    <w:rsid w:val="00AA32CF"/>
    <w:rsid w:val="00AA33BC"/>
    <w:rsid w:val="00AA3822"/>
    <w:rsid w:val="00AA3A87"/>
    <w:rsid w:val="00AA3B87"/>
    <w:rsid w:val="00AA424A"/>
    <w:rsid w:val="00AA49B9"/>
    <w:rsid w:val="00AA4AEA"/>
    <w:rsid w:val="00AA4D43"/>
    <w:rsid w:val="00AA4D76"/>
    <w:rsid w:val="00AA4EDA"/>
    <w:rsid w:val="00AA4EF3"/>
    <w:rsid w:val="00AA4EFF"/>
    <w:rsid w:val="00AA4FB1"/>
    <w:rsid w:val="00AA5758"/>
    <w:rsid w:val="00AA5D1A"/>
    <w:rsid w:val="00AA63FE"/>
    <w:rsid w:val="00AA6FAE"/>
    <w:rsid w:val="00AA73B4"/>
    <w:rsid w:val="00AA7C6A"/>
    <w:rsid w:val="00AA7C7E"/>
    <w:rsid w:val="00AB05E7"/>
    <w:rsid w:val="00AB0688"/>
    <w:rsid w:val="00AB0912"/>
    <w:rsid w:val="00AB0EAE"/>
    <w:rsid w:val="00AB1891"/>
    <w:rsid w:val="00AB1BB7"/>
    <w:rsid w:val="00AB1EA9"/>
    <w:rsid w:val="00AB224A"/>
    <w:rsid w:val="00AB23E8"/>
    <w:rsid w:val="00AB2572"/>
    <w:rsid w:val="00AB2A8B"/>
    <w:rsid w:val="00AB317C"/>
    <w:rsid w:val="00AB32E3"/>
    <w:rsid w:val="00AB39E8"/>
    <w:rsid w:val="00AB3DBA"/>
    <w:rsid w:val="00AB521C"/>
    <w:rsid w:val="00AB54DF"/>
    <w:rsid w:val="00AB5F28"/>
    <w:rsid w:val="00AB6768"/>
    <w:rsid w:val="00AB6CC7"/>
    <w:rsid w:val="00AB7029"/>
    <w:rsid w:val="00AB718C"/>
    <w:rsid w:val="00AB71EF"/>
    <w:rsid w:val="00AB720B"/>
    <w:rsid w:val="00AB7ABF"/>
    <w:rsid w:val="00AB7B1C"/>
    <w:rsid w:val="00AB7D57"/>
    <w:rsid w:val="00AB7D8C"/>
    <w:rsid w:val="00AB7F18"/>
    <w:rsid w:val="00AC06B0"/>
    <w:rsid w:val="00AC0FF8"/>
    <w:rsid w:val="00AC1223"/>
    <w:rsid w:val="00AC12D1"/>
    <w:rsid w:val="00AC1864"/>
    <w:rsid w:val="00AC19ED"/>
    <w:rsid w:val="00AC2500"/>
    <w:rsid w:val="00AC2605"/>
    <w:rsid w:val="00AC2759"/>
    <w:rsid w:val="00AC2816"/>
    <w:rsid w:val="00AC29B1"/>
    <w:rsid w:val="00AC2DCE"/>
    <w:rsid w:val="00AC3B09"/>
    <w:rsid w:val="00AC3D60"/>
    <w:rsid w:val="00AC469A"/>
    <w:rsid w:val="00AC46AC"/>
    <w:rsid w:val="00AC4C2E"/>
    <w:rsid w:val="00AC4D86"/>
    <w:rsid w:val="00AC4EB2"/>
    <w:rsid w:val="00AC51B9"/>
    <w:rsid w:val="00AC5873"/>
    <w:rsid w:val="00AC5A0F"/>
    <w:rsid w:val="00AC64D8"/>
    <w:rsid w:val="00AC6620"/>
    <w:rsid w:val="00AC68CA"/>
    <w:rsid w:val="00AC6D5C"/>
    <w:rsid w:val="00AC710D"/>
    <w:rsid w:val="00AC71E2"/>
    <w:rsid w:val="00AC7251"/>
    <w:rsid w:val="00AC7C4B"/>
    <w:rsid w:val="00AD039D"/>
    <w:rsid w:val="00AD0656"/>
    <w:rsid w:val="00AD0862"/>
    <w:rsid w:val="00AD0BC6"/>
    <w:rsid w:val="00AD11B1"/>
    <w:rsid w:val="00AD19D2"/>
    <w:rsid w:val="00AD2227"/>
    <w:rsid w:val="00AD24F8"/>
    <w:rsid w:val="00AD297D"/>
    <w:rsid w:val="00AD2DEE"/>
    <w:rsid w:val="00AD3365"/>
    <w:rsid w:val="00AD38D6"/>
    <w:rsid w:val="00AD41F4"/>
    <w:rsid w:val="00AD4614"/>
    <w:rsid w:val="00AD494D"/>
    <w:rsid w:val="00AD4C4C"/>
    <w:rsid w:val="00AD56E6"/>
    <w:rsid w:val="00AD5882"/>
    <w:rsid w:val="00AD654B"/>
    <w:rsid w:val="00AD7134"/>
    <w:rsid w:val="00AD7731"/>
    <w:rsid w:val="00AD786B"/>
    <w:rsid w:val="00AD78A9"/>
    <w:rsid w:val="00AE0104"/>
    <w:rsid w:val="00AE119B"/>
    <w:rsid w:val="00AE1524"/>
    <w:rsid w:val="00AE1B69"/>
    <w:rsid w:val="00AE1C0A"/>
    <w:rsid w:val="00AE1D32"/>
    <w:rsid w:val="00AE24F9"/>
    <w:rsid w:val="00AE311A"/>
    <w:rsid w:val="00AE35D2"/>
    <w:rsid w:val="00AE386D"/>
    <w:rsid w:val="00AE393E"/>
    <w:rsid w:val="00AE3D4B"/>
    <w:rsid w:val="00AE3D5A"/>
    <w:rsid w:val="00AE3FE6"/>
    <w:rsid w:val="00AE45C6"/>
    <w:rsid w:val="00AE51FB"/>
    <w:rsid w:val="00AE550D"/>
    <w:rsid w:val="00AE5C55"/>
    <w:rsid w:val="00AE5D6B"/>
    <w:rsid w:val="00AE5F83"/>
    <w:rsid w:val="00AE602A"/>
    <w:rsid w:val="00AE617D"/>
    <w:rsid w:val="00AE655C"/>
    <w:rsid w:val="00AE6C6A"/>
    <w:rsid w:val="00AE74C4"/>
    <w:rsid w:val="00AF015E"/>
    <w:rsid w:val="00AF03F0"/>
    <w:rsid w:val="00AF08AD"/>
    <w:rsid w:val="00AF0E7D"/>
    <w:rsid w:val="00AF1BF8"/>
    <w:rsid w:val="00AF1CA5"/>
    <w:rsid w:val="00AF2031"/>
    <w:rsid w:val="00AF2035"/>
    <w:rsid w:val="00AF28D3"/>
    <w:rsid w:val="00AF2C89"/>
    <w:rsid w:val="00AF3023"/>
    <w:rsid w:val="00AF3878"/>
    <w:rsid w:val="00AF4023"/>
    <w:rsid w:val="00AF4744"/>
    <w:rsid w:val="00AF4B04"/>
    <w:rsid w:val="00AF4DA2"/>
    <w:rsid w:val="00AF4E0A"/>
    <w:rsid w:val="00AF5C68"/>
    <w:rsid w:val="00AF6EBC"/>
    <w:rsid w:val="00AF70DC"/>
    <w:rsid w:val="00AF73A2"/>
    <w:rsid w:val="00AF73D9"/>
    <w:rsid w:val="00AF7406"/>
    <w:rsid w:val="00AF7803"/>
    <w:rsid w:val="00B00277"/>
    <w:rsid w:val="00B0042E"/>
    <w:rsid w:val="00B0061D"/>
    <w:rsid w:val="00B0068C"/>
    <w:rsid w:val="00B006EF"/>
    <w:rsid w:val="00B00B4E"/>
    <w:rsid w:val="00B0114B"/>
    <w:rsid w:val="00B0174C"/>
    <w:rsid w:val="00B02492"/>
    <w:rsid w:val="00B02A09"/>
    <w:rsid w:val="00B02FFA"/>
    <w:rsid w:val="00B03941"/>
    <w:rsid w:val="00B04E93"/>
    <w:rsid w:val="00B05118"/>
    <w:rsid w:val="00B05326"/>
    <w:rsid w:val="00B05903"/>
    <w:rsid w:val="00B05AF3"/>
    <w:rsid w:val="00B05DF8"/>
    <w:rsid w:val="00B06094"/>
    <w:rsid w:val="00B06250"/>
    <w:rsid w:val="00B066A7"/>
    <w:rsid w:val="00B06A71"/>
    <w:rsid w:val="00B06E09"/>
    <w:rsid w:val="00B072C4"/>
    <w:rsid w:val="00B0763D"/>
    <w:rsid w:val="00B077A2"/>
    <w:rsid w:val="00B07908"/>
    <w:rsid w:val="00B07E19"/>
    <w:rsid w:val="00B07FCA"/>
    <w:rsid w:val="00B11046"/>
    <w:rsid w:val="00B118F9"/>
    <w:rsid w:val="00B12641"/>
    <w:rsid w:val="00B12DCE"/>
    <w:rsid w:val="00B13B13"/>
    <w:rsid w:val="00B13CAC"/>
    <w:rsid w:val="00B14287"/>
    <w:rsid w:val="00B145F7"/>
    <w:rsid w:val="00B150DC"/>
    <w:rsid w:val="00B15149"/>
    <w:rsid w:val="00B15B3E"/>
    <w:rsid w:val="00B15DD8"/>
    <w:rsid w:val="00B16793"/>
    <w:rsid w:val="00B167D2"/>
    <w:rsid w:val="00B168E3"/>
    <w:rsid w:val="00B16D30"/>
    <w:rsid w:val="00B1737D"/>
    <w:rsid w:val="00B17680"/>
    <w:rsid w:val="00B17D5B"/>
    <w:rsid w:val="00B2059E"/>
    <w:rsid w:val="00B205AD"/>
    <w:rsid w:val="00B2168C"/>
    <w:rsid w:val="00B21D8C"/>
    <w:rsid w:val="00B22069"/>
    <w:rsid w:val="00B22522"/>
    <w:rsid w:val="00B22805"/>
    <w:rsid w:val="00B22A41"/>
    <w:rsid w:val="00B22E5F"/>
    <w:rsid w:val="00B24087"/>
    <w:rsid w:val="00B24688"/>
    <w:rsid w:val="00B25408"/>
    <w:rsid w:val="00B2567C"/>
    <w:rsid w:val="00B25F5B"/>
    <w:rsid w:val="00B2612E"/>
    <w:rsid w:val="00B26726"/>
    <w:rsid w:val="00B26A38"/>
    <w:rsid w:val="00B26ADF"/>
    <w:rsid w:val="00B26E57"/>
    <w:rsid w:val="00B26F23"/>
    <w:rsid w:val="00B27370"/>
    <w:rsid w:val="00B27612"/>
    <w:rsid w:val="00B30237"/>
    <w:rsid w:val="00B30463"/>
    <w:rsid w:val="00B30477"/>
    <w:rsid w:val="00B307AF"/>
    <w:rsid w:val="00B309AA"/>
    <w:rsid w:val="00B30C9E"/>
    <w:rsid w:val="00B3100B"/>
    <w:rsid w:val="00B317D1"/>
    <w:rsid w:val="00B329ED"/>
    <w:rsid w:val="00B32C2E"/>
    <w:rsid w:val="00B32CAF"/>
    <w:rsid w:val="00B333EC"/>
    <w:rsid w:val="00B336B8"/>
    <w:rsid w:val="00B336E3"/>
    <w:rsid w:val="00B33A74"/>
    <w:rsid w:val="00B33ED8"/>
    <w:rsid w:val="00B34198"/>
    <w:rsid w:val="00B347E1"/>
    <w:rsid w:val="00B34CD8"/>
    <w:rsid w:val="00B34DA6"/>
    <w:rsid w:val="00B3548F"/>
    <w:rsid w:val="00B359FD"/>
    <w:rsid w:val="00B36928"/>
    <w:rsid w:val="00B36E46"/>
    <w:rsid w:val="00B371CF"/>
    <w:rsid w:val="00B3789B"/>
    <w:rsid w:val="00B37AD0"/>
    <w:rsid w:val="00B37DAE"/>
    <w:rsid w:val="00B37FB9"/>
    <w:rsid w:val="00B414DE"/>
    <w:rsid w:val="00B417B8"/>
    <w:rsid w:val="00B418C3"/>
    <w:rsid w:val="00B419C8"/>
    <w:rsid w:val="00B4217F"/>
    <w:rsid w:val="00B4224D"/>
    <w:rsid w:val="00B42713"/>
    <w:rsid w:val="00B42787"/>
    <w:rsid w:val="00B42F49"/>
    <w:rsid w:val="00B4352E"/>
    <w:rsid w:val="00B43A8B"/>
    <w:rsid w:val="00B44C90"/>
    <w:rsid w:val="00B44CD3"/>
    <w:rsid w:val="00B45CD3"/>
    <w:rsid w:val="00B45D97"/>
    <w:rsid w:val="00B46494"/>
    <w:rsid w:val="00B46816"/>
    <w:rsid w:val="00B470E7"/>
    <w:rsid w:val="00B472BF"/>
    <w:rsid w:val="00B477D4"/>
    <w:rsid w:val="00B47B21"/>
    <w:rsid w:val="00B5046B"/>
    <w:rsid w:val="00B50D65"/>
    <w:rsid w:val="00B512F9"/>
    <w:rsid w:val="00B519B7"/>
    <w:rsid w:val="00B529BA"/>
    <w:rsid w:val="00B52F2C"/>
    <w:rsid w:val="00B530B1"/>
    <w:rsid w:val="00B538F6"/>
    <w:rsid w:val="00B5394F"/>
    <w:rsid w:val="00B53E17"/>
    <w:rsid w:val="00B54EF5"/>
    <w:rsid w:val="00B55025"/>
    <w:rsid w:val="00B5508D"/>
    <w:rsid w:val="00B55CBA"/>
    <w:rsid w:val="00B55D9A"/>
    <w:rsid w:val="00B55F76"/>
    <w:rsid w:val="00B5608F"/>
    <w:rsid w:val="00B56231"/>
    <w:rsid w:val="00B563CB"/>
    <w:rsid w:val="00B56438"/>
    <w:rsid w:val="00B56A5E"/>
    <w:rsid w:val="00B56EAE"/>
    <w:rsid w:val="00B575AE"/>
    <w:rsid w:val="00B577DA"/>
    <w:rsid w:val="00B579D4"/>
    <w:rsid w:val="00B57D37"/>
    <w:rsid w:val="00B605B8"/>
    <w:rsid w:val="00B60BA9"/>
    <w:rsid w:val="00B60DD3"/>
    <w:rsid w:val="00B6101C"/>
    <w:rsid w:val="00B616D5"/>
    <w:rsid w:val="00B619B3"/>
    <w:rsid w:val="00B61CE7"/>
    <w:rsid w:val="00B62920"/>
    <w:rsid w:val="00B62D6D"/>
    <w:rsid w:val="00B62FFC"/>
    <w:rsid w:val="00B6300F"/>
    <w:rsid w:val="00B63562"/>
    <w:rsid w:val="00B63B74"/>
    <w:rsid w:val="00B63EEC"/>
    <w:rsid w:val="00B65115"/>
    <w:rsid w:val="00B655BD"/>
    <w:rsid w:val="00B657D0"/>
    <w:rsid w:val="00B65B38"/>
    <w:rsid w:val="00B66438"/>
    <w:rsid w:val="00B667F3"/>
    <w:rsid w:val="00B67913"/>
    <w:rsid w:val="00B70372"/>
    <w:rsid w:val="00B708C9"/>
    <w:rsid w:val="00B70973"/>
    <w:rsid w:val="00B70BB2"/>
    <w:rsid w:val="00B70F91"/>
    <w:rsid w:val="00B71A86"/>
    <w:rsid w:val="00B71FBA"/>
    <w:rsid w:val="00B72117"/>
    <w:rsid w:val="00B72234"/>
    <w:rsid w:val="00B722A8"/>
    <w:rsid w:val="00B72472"/>
    <w:rsid w:val="00B72957"/>
    <w:rsid w:val="00B73023"/>
    <w:rsid w:val="00B732C8"/>
    <w:rsid w:val="00B7363F"/>
    <w:rsid w:val="00B73B88"/>
    <w:rsid w:val="00B73F58"/>
    <w:rsid w:val="00B73F8E"/>
    <w:rsid w:val="00B74119"/>
    <w:rsid w:val="00B741B9"/>
    <w:rsid w:val="00B7439C"/>
    <w:rsid w:val="00B74E08"/>
    <w:rsid w:val="00B74FE7"/>
    <w:rsid w:val="00B7554A"/>
    <w:rsid w:val="00B758FD"/>
    <w:rsid w:val="00B75A90"/>
    <w:rsid w:val="00B75DD4"/>
    <w:rsid w:val="00B76DD3"/>
    <w:rsid w:val="00B76FCE"/>
    <w:rsid w:val="00B77641"/>
    <w:rsid w:val="00B77CD5"/>
    <w:rsid w:val="00B801F0"/>
    <w:rsid w:val="00B80850"/>
    <w:rsid w:val="00B80C09"/>
    <w:rsid w:val="00B80F97"/>
    <w:rsid w:val="00B81421"/>
    <w:rsid w:val="00B814EE"/>
    <w:rsid w:val="00B816BD"/>
    <w:rsid w:val="00B81B59"/>
    <w:rsid w:val="00B82495"/>
    <w:rsid w:val="00B82702"/>
    <w:rsid w:val="00B82E2E"/>
    <w:rsid w:val="00B83476"/>
    <w:rsid w:val="00B847EA"/>
    <w:rsid w:val="00B849E5"/>
    <w:rsid w:val="00B84B42"/>
    <w:rsid w:val="00B8537F"/>
    <w:rsid w:val="00B8546A"/>
    <w:rsid w:val="00B8586C"/>
    <w:rsid w:val="00B85B0B"/>
    <w:rsid w:val="00B85B85"/>
    <w:rsid w:val="00B85C8E"/>
    <w:rsid w:val="00B85D55"/>
    <w:rsid w:val="00B863DF"/>
    <w:rsid w:val="00B869DC"/>
    <w:rsid w:val="00B869DF"/>
    <w:rsid w:val="00B86C2A"/>
    <w:rsid w:val="00B87339"/>
    <w:rsid w:val="00B87651"/>
    <w:rsid w:val="00B87A2B"/>
    <w:rsid w:val="00B90AAC"/>
    <w:rsid w:val="00B90CC0"/>
    <w:rsid w:val="00B91615"/>
    <w:rsid w:val="00B91B79"/>
    <w:rsid w:val="00B91CB3"/>
    <w:rsid w:val="00B920A4"/>
    <w:rsid w:val="00B922B8"/>
    <w:rsid w:val="00B929F6"/>
    <w:rsid w:val="00B930C4"/>
    <w:rsid w:val="00B9316D"/>
    <w:rsid w:val="00B93571"/>
    <w:rsid w:val="00B935CF"/>
    <w:rsid w:val="00B935D7"/>
    <w:rsid w:val="00B9374C"/>
    <w:rsid w:val="00B93F46"/>
    <w:rsid w:val="00B94361"/>
    <w:rsid w:val="00B94F14"/>
    <w:rsid w:val="00B9570A"/>
    <w:rsid w:val="00B961EA"/>
    <w:rsid w:val="00B9625E"/>
    <w:rsid w:val="00B96333"/>
    <w:rsid w:val="00B96ADE"/>
    <w:rsid w:val="00B96DB3"/>
    <w:rsid w:val="00B96EB0"/>
    <w:rsid w:val="00B979AD"/>
    <w:rsid w:val="00B97AF7"/>
    <w:rsid w:val="00B97E64"/>
    <w:rsid w:val="00BA0553"/>
    <w:rsid w:val="00BA057B"/>
    <w:rsid w:val="00BA0BB4"/>
    <w:rsid w:val="00BA0FEC"/>
    <w:rsid w:val="00BA1B02"/>
    <w:rsid w:val="00BA2326"/>
    <w:rsid w:val="00BA34FD"/>
    <w:rsid w:val="00BA3666"/>
    <w:rsid w:val="00BA3B67"/>
    <w:rsid w:val="00BA3C73"/>
    <w:rsid w:val="00BA3FB1"/>
    <w:rsid w:val="00BA4678"/>
    <w:rsid w:val="00BA4B23"/>
    <w:rsid w:val="00BA5027"/>
    <w:rsid w:val="00BA503D"/>
    <w:rsid w:val="00BA510F"/>
    <w:rsid w:val="00BA548D"/>
    <w:rsid w:val="00BA57D6"/>
    <w:rsid w:val="00BA5B3B"/>
    <w:rsid w:val="00BA5D0E"/>
    <w:rsid w:val="00BA60B3"/>
    <w:rsid w:val="00BA6353"/>
    <w:rsid w:val="00BA6423"/>
    <w:rsid w:val="00BA665D"/>
    <w:rsid w:val="00BA6982"/>
    <w:rsid w:val="00BA6B54"/>
    <w:rsid w:val="00BA6E24"/>
    <w:rsid w:val="00BA70DF"/>
    <w:rsid w:val="00BA7313"/>
    <w:rsid w:val="00BA7666"/>
    <w:rsid w:val="00BB05A8"/>
    <w:rsid w:val="00BB0601"/>
    <w:rsid w:val="00BB06B1"/>
    <w:rsid w:val="00BB0DD7"/>
    <w:rsid w:val="00BB1058"/>
    <w:rsid w:val="00BB1562"/>
    <w:rsid w:val="00BB18DD"/>
    <w:rsid w:val="00BB251A"/>
    <w:rsid w:val="00BB286A"/>
    <w:rsid w:val="00BB2BDF"/>
    <w:rsid w:val="00BB2C4D"/>
    <w:rsid w:val="00BB2CE7"/>
    <w:rsid w:val="00BB2DE3"/>
    <w:rsid w:val="00BB2EEE"/>
    <w:rsid w:val="00BB309E"/>
    <w:rsid w:val="00BB3403"/>
    <w:rsid w:val="00BB369C"/>
    <w:rsid w:val="00BB36F3"/>
    <w:rsid w:val="00BB37B0"/>
    <w:rsid w:val="00BB39B8"/>
    <w:rsid w:val="00BB3D87"/>
    <w:rsid w:val="00BB42DA"/>
    <w:rsid w:val="00BB434D"/>
    <w:rsid w:val="00BB4408"/>
    <w:rsid w:val="00BB5276"/>
    <w:rsid w:val="00BB54E4"/>
    <w:rsid w:val="00BB62C2"/>
    <w:rsid w:val="00BB65EF"/>
    <w:rsid w:val="00BB7AEE"/>
    <w:rsid w:val="00BB7D0C"/>
    <w:rsid w:val="00BB7F4C"/>
    <w:rsid w:val="00BC00B2"/>
    <w:rsid w:val="00BC01FC"/>
    <w:rsid w:val="00BC06B8"/>
    <w:rsid w:val="00BC094B"/>
    <w:rsid w:val="00BC0F52"/>
    <w:rsid w:val="00BC1B3D"/>
    <w:rsid w:val="00BC24AC"/>
    <w:rsid w:val="00BC267E"/>
    <w:rsid w:val="00BC3BD0"/>
    <w:rsid w:val="00BC46A5"/>
    <w:rsid w:val="00BC487A"/>
    <w:rsid w:val="00BC4C65"/>
    <w:rsid w:val="00BC4CF7"/>
    <w:rsid w:val="00BC5060"/>
    <w:rsid w:val="00BC5D92"/>
    <w:rsid w:val="00BC5E5F"/>
    <w:rsid w:val="00BC6143"/>
    <w:rsid w:val="00BC687D"/>
    <w:rsid w:val="00BC696E"/>
    <w:rsid w:val="00BC6D2F"/>
    <w:rsid w:val="00BD0228"/>
    <w:rsid w:val="00BD0623"/>
    <w:rsid w:val="00BD0988"/>
    <w:rsid w:val="00BD1059"/>
    <w:rsid w:val="00BD178B"/>
    <w:rsid w:val="00BD2490"/>
    <w:rsid w:val="00BD25A6"/>
    <w:rsid w:val="00BD2ACB"/>
    <w:rsid w:val="00BD2FCC"/>
    <w:rsid w:val="00BD3791"/>
    <w:rsid w:val="00BD3F2E"/>
    <w:rsid w:val="00BD4C97"/>
    <w:rsid w:val="00BD51D5"/>
    <w:rsid w:val="00BD54C0"/>
    <w:rsid w:val="00BD5728"/>
    <w:rsid w:val="00BD59F3"/>
    <w:rsid w:val="00BD6065"/>
    <w:rsid w:val="00BD6135"/>
    <w:rsid w:val="00BD6201"/>
    <w:rsid w:val="00BD63E3"/>
    <w:rsid w:val="00BD66AC"/>
    <w:rsid w:val="00BD6E0C"/>
    <w:rsid w:val="00BD743A"/>
    <w:rsid w:val="00BD7723"/>
    <w:rsid w:val="00BD77BD"/>
    <w:rsid w:val="00BD7834"/>
    <w:rsid w:val="00BD7BF1"/>
    <w:rsid w:val="00BD7D64"/>
    <w:rsid w:val="00BD7E33"/>
    <w:rsid w:val="00BE088D"/>
    <w:rsid w:val="00BE1160"/>
    <w:rsid w:val="00BE177E"/>
    <w:rsid w:val="00BE19E0"/>
    <w:rsid w:val="00BE26CB"/>
    <w:rsid w:val="00BE2C23"/>
    <w:rsid w:val="00BE3128"/>
    <w:rsid w:val="00BE32F4"/>
    <w:rsid w:val="00BE33E7"/>
    <w:rsid w:val="00BE348F"/>
    <w:rsid w:val="00BE35FB"/>
    <w:rsid w:val="00BE3B33"/>
    <w:rsid w:val="00BE3CC2"/>
    <w:rsid w:val="00BE48A4"/>
    <w:rsid w:val="00BE4D97"/>
    <w:rsid w:val="00BE50D5"/>
    <w:rsid w:val="00BE55A2"/>
    <w:rsid w:val="00BE5F90"/>
    <w:rsid w:val="00BE6415"/>
    <w:rsid w:val="00BE6795"/>
    <w:rsid w:val="00BE6C0A"/>
    <w:rsid w:val="00BE711D"/>
    <w:rsid w:val="00BE79A6"/>
    <w:rsid w:val="00BF0A10"/>
    <w:rsid w:val="00BF0AAA"/>
    <w:rsid w:val="00BF0E4D"/>
    <w:rsid w:val="00BF1563"/>
    <w:rsid w:val="00BF15B3"/>
    <w:rsid w:val="00BF19FF"/>
    <w:rsid w:val="00BF1D81"/>
    <w:rsid w:val="00BF303C"/>
    <w:rsid w:val="00BF3423"/>
    <w:rsid w:val="00BF3D29"/>
    <w:rsid w:val="00BF3F30"/>
    <w:rsid w:val="00BF48B3"/>
    <w:rsid w:val="00BF48FB"/>
    <w:rsid w:val="00BF56A2"/>
    <w:rsid w:val="00BF574A"/>
    <w:rsid w:val="00BF5835"/>
    <w:rsid w:val="00BF5B7D"/>
    <w:rsid w:val="00BF6817"/>
    <w:rsid w:val="00BF7268"/>
    <w:rsid w:val="00BF7624"/>
    <w:rsid w:val="00BF77C5"/>
    <w:rsid w:val="00BF7BDB"/>
    <w:rsid w:val="00C003BF"/>
    <w:rsid w:val="00C005F3"/>
    <w:rsid w:val="00C00A63"/>
    <w:rsid w:val="00C00AB8"/>
    <w:rsid w:val="00C0166F"/>
    <w:rsid w:val="00C016BB"/>
    <w:rsid w:val="00C019FF"/>
    <w:rsid w:val="00C02091"/>
    <w:rsid w:val="00C026E1"/>
    <w:rsid w:val="00C0334B"/>
    <w:rsid w:val="00C03976"/>
    <w:rsid w:val="00C040BE"/>
    <w:rsid w:val="00C043A5"/>
    <w:rsid w:val="00C04B58"/>
    <w:rsid w:val="00C05113"/>
    <w:rsid w:val="00C055E4"/>
    <w:rsid w:val="00C05A4E"/>
    <w:rsid w:val="00C05A72"/>
    <w:rsid w:val="00C05D4C"/>
    <w:rsid w:val="00C0614E"/>
    <w:rsid w:val="00C06407"/>
    <w:rsid w:val="00C0645F"/>
    <w:rsid w:val="00C06E4A"/>
    <w:rsid w:val="00C06FEC"/>
    <w:rsid w:val="00C070D4"/>
    <w:rsid w:val="00C0714F"/>
    <w:rsid w:val="00C076EC"/>
    <w:rsid w:val="00C07903"/>
    <w:rsid w:val="00C07AA0"/>
    <w:rsid w:val="00C07AC7"/>
    <w:rsid w:val="00C07B73"/>
    <w:rsid w:val="00C07D7E"/>
    <w:rsid w:val="00C110A9"/>
    <w:rsid w:val="00C114B9"/>
    <w:rsid w:val="00C11E38"/>
    <w:rsid w:val="00C121EF"/>
    <w:rsid w:val="00C12E08"/>
    <w:rsid w:val="00C1328A"/>
    <w:rsid w:val="00C134F1"/>
    <w:rsid w:val="00C1365E"/>
    <w:rsid w:val="00C1466D"/>
    <w:rsid w:val="00C146E7"/>
    <w:rsid w:val="00C14DFA"/>
    <w:rsid w:val="00C157E1"/>
    <w:rsid w:val="00C15D2F"/>
    <w:rsid w:val="00C166C0"/>
    <w:rsid w:val="00C1672E"/>
    <w:rsid w:val="00C16879"/>
    <w:rsid w:val="00C174FF"/>
    <w:rsid w:val="00C1784A"/>
    <w:rsid w:val="00C17A0A"/>
    <w:rsid w:val="00C2057C"/>
    <w:rsid w:val="00C2092E"/>
    <w:rsid w:val="00C20A33"/>
    <w:rsid w:val="00C21465"/>
    <w:rsid w:val="00C21554"/>
    <w:rsid w:val="00C21C0F"/>
    <w:rsid w:val="00C21F57"/>
    <w:rsid w:val="00C21FDA"/>
    <w:rsid w:val="00C2200C"/>
    <w:rsid w:val="00C2210A"/>
    <w:rsid w:val="00C22531"/>
    <w:rsid w:val="00C226FA"/>
    <w:rsid w:val="00C22C93"/>
    <w:rsid w:val="00C22DDA"/>
    <w:rsid w:val="00C22E73"/>
    <w:rsid w:val="00C236BB"/>
    <w:rsid w:val="00C24B16"/>
    <w:rsid w:val="00C24B21"/>
    <w:rsid w:val="00C254A2"/>
    <w:rsid w:val="00C25509"/>
    <w:rsid w:val="00C25636"/>
    <w:rsid w:val="00C258CE"/>
    <w:rsid w:val="00C25C1F"/>
    <w:rsid w:val="00C26061"/>
    <w:rsid w:val="00C26281"/>
    <w:rsid w:val="00C2658A"/>
    <w:rsid w:val="00C26EB8"/>
    <w:rsid w:val="00C27A72"/>
    <w:rsid w:val="00C27AB6"/>
    <w:rsid w:val="00C27CFD"/>
    <w:rsid w:val="00C30200"/>
    <w:rsid w:val="00C3020F"/>
    <w:rsid w:val="00C30677"/>
    <w:rsid w:val="00C320D0"/>
    <w:rsid w:val="00C321F3"/>
    <w:rsid w:val="00C32803"/>
    <w:rsid w:val="00C32902"/>
    <w:rsid w:val="00C329B0"/>
    <w:rsid w:val="00C32A0B"/>
    <w:rsid w:val="00C3380E"/>
    <w:rsid w:val="00C33B01"/>
    <w:rsid w:val="00C34157"/>
    <w:rsid w:val="00C346BC"/>
    <w:rsid w:val="00C34B27"/>
    <w:rsid w:val="00C34E34"/>
    <w:rsid w:val="00C34E7D"/>
    <w:rsid w:val="00C3515E"/>
    <w:rsid w:val="00C352BE"/>
    <w:rsid w:val="00C35B49"/>
    <w:rsid w:val="00C35CA8"/>
    <w:rsid w:val="00C35E26"/>
    <w:rsid w:val="00C36481"/>
    <w:rsid w:val="00C3693A"/>
    <w:rsid w:val="00C36C32"/>
    <w:rsid w:val="00C36C87"/>
    <w:rsid w:val="00C36CC9"/>
    <w:rsid w:val="00C373E8"/>
    <w:rsid w:val="00C37587"/>
    <w:rsid w:val="00C37D56"/>
    <w:rsid w:val="00C4091E"/>
    <w:rsid w:val="00C40D54"/>
    <w:rsid w:val="00C410DA"/>
    <w:rsid w:val="00C41199"/>
    <w:rsid w:val="00C4128F"/>
    <w:rsid w:val="00C41CC0"/>
    <w:rsid w:val="00C41D32"/>
    <w:rsid w:val="00C41DCA"/>
    <w:rsid w:val="00C41E71"/>
    <w:rsid w:val="00C4266E"/>
    <w:rsid w:val="00C429A0"/>
    <w:rsid w:val="00C42B6A"/>
    <w:rsid w:val="00C42B9F"/>
    <w:rsid w:val="00C42CF1"/>
    <w:rsid w:val="00C43725"/>
    <w:rsid w:val="00C43A28"/>
    <w:rsid w:val="00C43BEC"/>
    <w:rsid w:val="00C44346"/>
    <w:rsid w:val="00C443CB"/>
    <w:rsid w:val="00C44A81"/>
    <w:rsid w:val="00C451AB"/>
    <w:rsid w:val="00C4530C"/>
    <w:rsid w:val="00C4551C"/>
    <w:rsid w:val="00C45A57"/>
    <w:rsid w:val="00C460EE"/>
    <w:rsid w:val="00C46378"/>
    <w:rsid w:val="00C4670C"/>
    <w:rsid w:val="00C467E9"/>
    <w:rsid w:val="00C46897"/>
    <w:rsid w:val="00C46B72"/>
    <w:rsid w:val="00C4771C"/>
    <w:rsid w:val="00C477DC"/>
    <w:rsid w:val="00C47B53"/>
    <w:rsid w:val="00C47C2B"/>
    <w:rsid w:val="00C50C88"/>
    <w:rsid w:val="00C50D19"/>
    <w:rsid w:val="00C5139F"/>
    <w:rsid w:val="00C51899"/>
    <w:rsid w:val="00C519C3"/>
    <w:rsid w:val="00C51F71"/>
    <w:rsid w:val="00C52033"/>
    <w:rsid w:val="00C52927"/>
    <w:rsid w:val="00C52E90"/>
    <w:rsid w:val="00C52F0B"/>
    <w:rsid w:val="00C530C8"/>
    <w:rsid w:val="00C532CE"/>
    <w:rsid w:val="00C5333D"/>
    <w:rsid w:val="00C53555"/>
    <w:rsid w:val="00C53D0B"/>
    <w:rsid w:val="00C54A77"/>
    <w:rsid w:val="00C54C5A"/>
    <w:rsid w:val="00C5523F"/>
    <w:rsid w:val="00C55574"/>
    <w:rsid w:val="00C555D2"/>
    <w:rsid w:val="00C56124"/>
    <w:rsid w:val="00C56598"/>
    <w:rsid w:val="00C56856"/>
    <w:rsid w:val="00C56E8D"/>
    <w:rsid w:val="00C571E1"/>
    <w:rsid w:val="00C5720F"/>
    <w:rsid w:val="00C57667"/>
    <w:rsid w:val="00C57E56"/>
    <w:rsid w:val="00C601C5"/>
    <w:rsid w:val="00C6022E"/>
    <w:rsid w:val="00C60267"/>
    <w:rsid w:val="00C603BF"/>
    <w:rsid w:val="00C6051F"/>
    <w:rsid w:val="00C60C09"/>
    <w:rsid w:val="00C60E74"/>
    <w:rsid w:val="00C61315"/>
    <w:rsid w:val="00C617F8"/>
    <w:rsid w:val="00C618F7"/>
    <w:rsid w:val="00C61E81"/>
    <w:rsid w:val="00C62111"/>
    <w:rsid w:val="00C628BD"/>
    <w:rsid w:val="00C62ED9"/>
    <w:rsid w:val="00C63343"/>
    <w:rsid w:val="00C63FB1"/>
    <w:rsid w:val="00C64019"/>
    <w:rsid w:val="00C64B6F"/>
    <w:rsid w:val="00C65CAC"/>
    <w:rsid w:val="00C660DE"/>
    <w:rsid w:val="00C66729"/>
    <w:rsid w:val="00C66E00"/>
    <w:rsid w:val="00C66E55"/>
    <w:rsid w:val="00C67337"/>
    <w:rsid w:val="00C67461"/>
    <w:rsid w:val="00C67540"/>
    <w:rsid w:val="00C67721"/>
    <w:rsid w:val="00C6778F"/>
    <w:rsid w:val="00C678CF"/>
    <w:rsid w:val="00C67BFE"/>
    <w:rsid w:val="00C70094"/>
    <w:rsid w:val="00C700B2"/>
    <w:rsid w:val="00C717F1"/>
    <w:rsid w:val="00C71D0F"/>
    <w:rsid w:val="00C7220F"/>
    <w:rsid w:val="00C7260D"/>
    <w:rsid w:val="00C72BBC"/>
    <w:rsid w:val="00C72E90"/>
    <w:rsid w:val="00C72F1B"/>
    <w:rsid w:val="00C73392"/>
    <w:rsid w:val="00C73724"/>
    <w:rsid w:val="00C73B31"/>
    <w:rsid w:val="00C73E06"/>
    <w:rsid w:val="00C74094"/>
    <w:rsid w:val="00C743D2"/>
    <w:rsid w:val="00C74883"/>
    <w:rsid w:val="00C74E46"/>
    <w:rsid w:val="00C768A5"/>
    <w:rsid w:val="00C80BB4"/>
    <w:rsid w:val="00C817DA"/>
    <w:rsid w:val="00C81A74"/>
    <w:rsid w:val="00C81B50"/>
    <w:rsid w:val="00C81ED5"/>
    <w:rsid w:val="00C82314"/>
    <w:rsid w:val="00C82514"/>
    <w:rsid w:val="00C82B75"/>
    <w:rsid w:val="00C82DBA"/>
    <w:rsid w:val="00C8351B"/>
    <w:rsid w:val="00C835A0"/>
    <w:rsid w:val="00C8366B"/>
    <w:rsid w:val="00C84A91"/>
    <w:rsid w:val="00C84C63"/>
    <w:rsid w:val="00C85574"/>
    <w:rsid w:val="00C858B7"/>
    <w:rsid w:val="00C85A71"/>
    <w:rsid w:val="00C85B36"/>
    <w:rsid w:val="00C86271"/>
    <w:rsid w:val="00C863F7"/>
    <w:rsid w:val="00C8640E"/>
    <w:rsid w:val="00C864F0"/>
    <w:rsid w:val="00C8788A"/>
    <w:rsid w:val="00C87B58"/>
    <w:rsid w:val="00C87CBF"/>
    <w:rsid w:val="00C87D00"/>
    <w:rsid w:val="00C90985"/>
    <w:rsid w:val="00C90E4C"/>
    <w:rsid w:val="00C9148F"/>
    <w:rsid w:val="00C919C1"/>
    <w:rsid w:val="00C919EC"/>
    <w:rsid w:val="00C927C1"/>
    <w:rsid w:val="00C929CE"/>
    <w:rsid w:val="00C92AAC"/>
    <w:rsid w:val="00C92C87"/>
    <w:rsid w:val="00C938B9"/>
    <w:rsid w:val="00C943F6"/>
    <w:rsid w:val="00C945CF"/>
    <w:rsid w:val="00C94AC2"/>
    <w:rsid w:val="00C94F49"/>
    <w:rsid w:val="00C95074"/>
    <w:rsid w:val="00C9512D"/>
    <w:rsid w:val="00C95728"/>
    <w:rsid w:val="00C9598A"/>
    <w:rsid w:val="00C959A6"/>
    <w:rsid w:val="00C96571"/>
    <w:rsid w:val="00C96695"/>
    <w:rsid w:val="00C9684F"/>
    <w:rsid w:val="00C968E3"/>
    <w:rsid w:val="00C96DA7"/>
    <w:rsid w:val="00C97178"/>
    <w:rsid w:val="00CA00FF"/>
    <w:rsid w:val="00CA01AC"/>
    <w:rsid w:val="00CA0203"/>
    <w:rsid w:val="00CA0663"/>
    <w:rsid w:val="00CA07D5"/>
    <w:rsid w:val="00CA174B"/>
    <w:rsid w:val="00CA19C6"/>
    <w:rsid w:val="00CA22D6"/>
    <w:rsid w:val="00CA2C21"/>
    <w:rsid w:val="00CA2FDA"/>
    <w:rsid w:val="00CA3240"/>
    <w:rsid w:val="00CA326C"/>
    <w:rsid w:val="00CA3E7E"/>
    <w:rsid w:val="00CA4C01"/>
    <w:rsid w:val="00CA4F53"/>
    <w:rsid w:val="00CA58DC"/>
    <w:rsid w:val="00CA595E"/>
    <w:rsid w:val="00CA6E87"/>
    <w:rsid w:val="00CA73E0"/>
    <w:rsid w:val="00CA7636"/>
    <w:rsid w:val="00CA76AB"/>
    <w:rsid w:val="00CA7823"/>
    <w:rsid w:val="00CA7B4E"/>
    <w:rsid w:val="00CA7D84"/>
    <w:rsid w:val="00CB04A7"/>
    <w:rsid w:val="00CB2CCD"/>
    <w:rsid w:val="00CB2E34"/>
    <w:rsid w:val="00CB359C"/>
    <w:rsid w:val="00CB391A"/>
    <w:rsid w:val="00CB4614"/>
    <w:rsid w:val="00CB4837"/>
    <w:rsid w:val="00CB5A34"/>
    <w:rsid w:val="00CB680C"/>
    <w:rsid w:val="00CB681E"/>
    <w:rsid w:val="00CB690F"/>
    <w:rsid w:val="00CB6C02"/>
    <w:rsid w:val="00CB7670"/>
    <w:rsid w:val="00CB7E05"/>
    <w:rsid w:val="00CB7E7F"/>
    <w:rsid w:val="00CC0F35"/>
    <w:rsid w:val="00CC100B"/>
    <w:rsid w:val="00CC10AE"/>
    <w:rsid w:val="00CC11A8"/>
    <w:rsid w:val="00CC12E1"/>
    <w:rsid w:val="00CC13FB"/>
    <w:rsid w:val="00CC1538"/>
    <w:rsid w:val="00CC19D3"/>
    <w:rsid w:val="00CC2023"/>
    <w:rsid w:val="00CC213D"/>
    <w:rsid w:val="00CC277D"/>
    <w:rsid w:val="00CC2A36"/>
    <w:rsid w:val="00CC2C48"/>
    <w:rsid w:val="00CC2C55"/>
    <w:rsid w:val="00CC30E1"/>
    <w:rsid w:val="00CC321A"/>
    <w:rsid w:val="00CC3B6D"/>
    <w:rsid w:val="00CC3E3B"/>
    <w:rsid w:val="00CC469D"/>
    <w:rsid w:val="00CC47A3"/>
    <w:rsid w:val="00CC53E0"/>
    <w:rsid w:val="00CC66CB"/>
    <w:rsid w:val="00CC6A1A"/>
    <w:rsid w:val="00CC74D5"/>
    <w:rsid w:val="00CC7628"/>
    <w:rsid w:val="00CC7A07"/>
    <w:rsid w:val="00CC7B35"/>
    <w:rsid w:val="00CD0089"/>
    <w:rsid w:val="00CD10C9"/>
    <w:rsid w:val="00CD19D2"/>
    <w:rsid w:val="00CD1F12"/>
    <w:rsid w:val="00CD2126"/>
    <w:rsid w:val="00CD2B27"/>
    <w:rsid w:val="00CD2BE8"/>
    <w:rsid w:val="00CD2D46"/>
    <w:rsid w:val="00CD2FEA"/>
    <w:rsid w:val="00CD30E6"/>
    <w:rsid w:val="00CD3178"/>
    <w:rsid w:val="00CD377E"/>
    <w:rsid w:val="00CD3ECB"/>
    <w:rsid w:val="00CD51DC"/>
    <w:rsid w:val="00CD65A2"/>
    <w:rsid w:val="00CD689C"/>
    <w:rsid w:val="00CD6B60"/>
    <w:rsid w:val="00CD6E7A"/>
    <w:rsid w:val="00CD726C"/>
    <w:rsid w:val="00CE0395"/>
    <w:rsid w:val="00CE057B"/>
    <w:rsid w:val="00CE0ADF"/>
    <w:rsid w:val="00CE0B74"/>
    <w:rsid w:val="00CE0C1C"/>
    <w:rsid w:val="00CE12D6"/>
    <w:rsid w:val="00CE1478"/>
    <w:rsid w:val="00CE153D"/>
    <w:rsid w:val="00CE1CB7"/>
    <w:rsid w:val="00CE230E"/>
    <w:rsid w:val="00CE2495"/>
    <w:rsid w:val="00CE2F2A"/>
    <w:rsid w:val="00CE30B7"/>
    <w:rsid w:val="00CE33F5"/>
    <w:rsid w:val="00CE3412"/>
    <w:rsid w:val="00CE378F"/>
    <w:rsid w:val="00CE3B32"/>
    <w:rsid w:val="00CE3ED7"/>
    <w:rsid w:val="00CE48F6"/>
    <w:rsid w:val="00CE4A96"/>
    <w:rsid w:val="00CE585F"/>
    <w:rsid w:val="00CE5D47"/>
    <w:rsid w:val="00CE6337"/>
    <w:rsid w:val="00CE63A9"/>
    <w:rsid w:val="00CE6799"/>
    <w:rsid w:val="00CE6D8D"/>
    <w:rsid w:val="00CE6E26"/>
    <w:rsid w:val="00CE70C7"/>
    <w:rsid w:val="00CE79B2"/>
    <w:rsid w:val="00CE7AE1"/>
    <w:rsid w:val="00CE7BCE"/>
    <w:rsid w:val="00CF0232"/>
    <w:rsid w:val="00CF0579"/>
    <w:rsid w:val="00CF0C0C"/>
    <w:rsid w:val="00CF0E5A"/>
    <w:rsid w:val="00CF1691"/>
    <w:rsid w:val="00CF1F54"/>
    <w:rsid w:val="00CF224E"/>
    <w:rsid w:val="00CF226A"/>
    <w:rsid w:val="00CF26A3"/>
    <w:rsid w:val="00CF28DE"/>
    <w:rsid w:val="00CF2D73"/>
    <w:rsid w:val="00CF33B8"/>
    <w:rsid w:val="00CF3435"/>
    <w:rsid w:val="00CF36A9"/>
    <w:rsid w:val="00CF3A3E"/>
    <w:rsid w:val="00CF3B3E"/>
    <w:rsid w:val="00CF4718"/>
    <w:rsid w:val="00CF484C"/>
    <w:rsid w:val="00CF5620"/>
    <w:rsid w:val="00CF571A"/>
    <w:rsid w:val="00CF58CB"/>
    <w:rsid w:val="00D002CE"/>
    <w:rsid w:val="00D005EF"/>
    <w:rsid w:val="00D009FC"/>
    <w:rsid w:val="00D02257"/>
    <w:rsid w:val="00D03114"/>
    <w:rsid w:val="00D03166"/>
    <w:rsid w:val="00D03CE9"/>
    <w:rsid w:val="00D0405D"/>
    <w:rsid w:val="00D04BC8"/>
    <w:rsid w:val="00D04DA1"/>
    <w:rsid w:val="00D05DCB"/>
    <w:rsid w:val="00D05EB2"/>
    <w:rsid w:val="00D0640F"/>
    <w:rsid w:val="00D06B14"/>
    <w:rsid w:val="00D07041"/>
    <w:rsid w:val="00D077D3"/>
    <w:rsid w:val="00D1004E"/>
    <w:rsid w:val="00D1005E"/>
    <w:rsid w:val="00D1024F"/>
    <w:rsid w:val="00D102A5"/>
    <w:rsid w:val="00D1036F"/>
    <w:rsid w:val="00D10432"/>
    <w:rsid w:val="00D10448"/>
    <w:rsid w:val="00D118F1"/>
    <w:rsid w:val="00D11D84"/>
    <w:rsid w:val="00D12141"/>
    <w:rsid w:val="00D122B1"/>
    <w:rsid w:val="00D123D4"/>
    <w:rsid w:val="00D124FC"/>
    <w:rsid w:val="00D125A6"/>
    <w:rsid w:val="00D126FB"/>
    <w:rsid w:val="00D12862"/>
    <w:rsid w:val="00D12AC3"/>
    <w:rsid w:val="00D13645"/>
    <w:rsid w:val="00D13E36"/>
    <w:rsid w:val="00D13FB6"/>
    <w:rsid w:val="00D142E6"/>
    <w:rsid w:val="00D151F3"/>
    <w:rsid w:val="00D15926"/>
    <w:rsid w:val="00D15BBB"/>
    <w:rsid w:val="00D15DFF"/>
    <w:rsid w:val="00D162B8"/>
    <w:rsid w:val="00D162EA"/>
    <w:rsid w:val="00D1630D"/>
    <w:rsid w:val="00D16579"/>
    <w:rsid w:val="00D1694A"/>
    <w:rsid w:val="00D17479"/>
    <w:rsid w:val="00D1778B"/>
    <w:rsid w:val="00D179CA"/>
    <w:rsid w:val="00D17B82"/>
    <w:rsid w:val="00D17F22"/>
    <w:rsid w:val="00D20BB6"/>
    <w:rsid w:val="00D21FF3"/>
    <w:rsid w:val="00D227FE"/>
    <w:rsid w:val="00D22895"/>
    <w:rsid w:val="00D228C6"/>
    <w:rsid w:val="00D22EBB"/>
    <w:rsid w:val="00D23FB5"/>
    <w:rsid w:val="00D241D8"/>
    <w:rsid w:val="00D245F1"/>
    <w:rsid w:val="00D24B50"/>
    <w:rsid w:val="00D24C50"/>
    <w:rsid w:val="00D24D77"/>
    <w:rsid w:val="00D25682"/>
    <w:rsid w:val="00D258B8"/>
    <w:rsid w:val="00D25925"/>
    <w:rsid w:val="00D25D5C"/>
    <w:rsid w:val="00D260F2"/>
    <w:rsid w:val="00D26790"/>
    <w:rsid w:val="00D269FF"/>
    <w:rsid w:val="00D27324"/>
    <w:rsid w:val="00D27870"/>
    <w:rsid w:val="00D27905"/>
    <w:rsid w:val="00D27E02"/>
    <w:rsid w:val="00D30143"/>
    <w:rsid w:val="00D30704"/>
    <w:rsid w:val="00D3071C"/>
    <w:rsid w:val="00D30F82"/>
    <w:rsid w:val="00D31073"/>
    <w:rsid w:val="00D31399"/>
    <w:rsid w:val="00D315AF"/>
    <w:rsid w:val="00D316FF"/>
    <w:rsid w:val="00D317C6"/>
    <w:rsid w:val="00D317D8"/>
    <w:rsid w:val="00D31E3C"/>
    <w:rsid w:val="00D32022"/>
    <w:rsid w:val="00D3219B"/>
    <w:rsid w:val="00D3238F"/>
    <w:rsid w:val="00D32CBD"/>
    <w:rsid w:val="00D33314"/>
    <w:rsid w:val="00D334D5"/>
    <w:rsid w:val="00D33767"/>
    <w:rsid w:val="00D33F0B"/>
    <w:rsid w:val="00D33FB3"/>
    <w:rsid w:val="00D3413D"/>
    <w:rsid w:val="00D347FC"/>
    <w:rsid w:val="00D34857"/>
    <w:rsid w:val="00D34FE5"/>
    <w:rsid w:val="00D3500D"/>
    <w:rsid w:val="00D3525F"/>
    <w:rsid w:val="00D35E66"/>
    <w:rsid w:val="00D35F82"/>
    <w:rsid w:val="00D36341"/>
    <w:rsid w:val="00D365C5"/>
    <w:rsid w:val="00D366CD"/>
    <w:rsid w:val="00D368F3"/>
    <w:rsid w:val="00D369A3"/>
    <w:rsid w:val="00D36C34"/>
    <w:rsid w:val="00D36E24"/>
    <w:rsid w:val="00D36EED"/>
    <w:rsid w:val="00D40A6B"/>
    <w:rsid w:val="00D40CDF"/>
    <w:rsid w:val="00D40FEB"/>
    <w:rsid w:val="00D4140A"/>
    <w:rsid w:val="00D41DAC"/>
    <w:rsid w:val="00D41E68"/>
    <w:rsid w:val="00D41E6C"/>
    <w:rsid w:val="00D41F66"/>
    <w:rsid w:val="00D420EF"/>
    <w:rsid w:val="00D42C58"/>
    <w:rsid w:val="00D42E5A"/>
    <w:rsid w:val="00D4313B"/>
    <w:rsid w:val="00D442BF"/>
    <w:rsid w:val="00D4444A"/>
    <w:rsid w:val="00D44BC4"/>
    <w:rsid w:val="00D4559B"/>
    <w:rsid w:val="00D4564B"/>
    <w:rsid w:val="00D45E42"/>
    <w:rsid w:val="00D45F02"/>
    <w:rsid w:val="00D460A9"/>
    <w:rsid w:val="00D46854"/>
    <w:rsid w:val="00D47063"/>
    <w:rsid w:val="00D476AB"/>
    <w:rsid w:val="00D477D4"/>
    <w:rsid w:val="00D47B31"/>
    <w:rsid w:val="00D504DB"/>
    <w:rsid w:val="00D5054E"/>
    <w:rsid w:val="00D5057D"/>
    <w:rsid w:val="00D50596"/>
    <w:rsid w:val="00D50858"/>
    <w:rsid w:val="00D50898"/>
    <w:rsid w:val="00D509B0"/>
    <w:rsid w:val="00D51132"/>
    <w:rsid w:val="00D51E78"/>
    <w:rsid w:val="00D52486"/>
    <w:rsid w:val="00D525AF"/>
    <w:rsid w:val="00D529E6"/>
    <w:rsid w:val="00D52F99"/>
    <w:rsid w:val="00D53149"/>
    <w:rsid w:val="00D532BA"/>
    <w:rsid w:val="00D53641"/>
    <w:rsid w:val="00D536B2"/>
    <w:rsid w:val="00D536FE"/>
    <w:rsid w:val="00D53935"/>
    <w:rsid w:val="00D53A9E"/>
    <w:rsid w:val="00D53F15"/>
    <w:rsid w:val="00D54308"/>
    <w:rsid w:val="00D5472B"/>
    <w:rsid w:val="00D55180"/>
    <w:rsid w:val="00D5623C"/>
    <w:rsid w:val="00D56374"/>
    <w:rsid w:val="00D56D7B"/>
    <w:rsid w:val="00D5715E"/>
    <w:rsid w:val="00D57187"/>
    <w:rsid w:val="00D5728C"/>
    <w:rsid w:val="00D57B2C"/>
    <w:rsid w:val="00D60338"/>
    <w:rsid w:val="00D60C1C"/>
    <w:rsid w:val="00D60FA1"/>
    <w:rsid w:val="00D616E6"/>
    <w:rsid w:val="00D617C9"/>
    <w:rsid w:val="00D618A1"/>
    <w:rsid w:val="00D61C38"/>
    <w:rsid w:val="00D61CD1"/>
    <w:rsid w:val="00D61CFD"/>
    <w:rsid w:val="00D61E16"/>
    <w:rsid w:val="00D62035"/>
    <w:rsid w:val="00D62079"/>
    <w:rsid w:val="00D620C2"/>
    <w:rsid w:val="00D626A9"/>
    <w:rsid w:val="00D6365F"/>
    <w:rsid w:val="00D64331"/>
    <w:rsid w:val="00D648D6"/>
    <w:rsid w:val="00D64C27"/>
    <w:rsid w:val="00D64D44"/>
    <w:rsid w:val="00D66AE1"/>
    <w:rsid w:val="00D66B27"/>
    <w:rsid w:val="00D6711A"/>
    <w:rsid w:val="00D671FE"/>
    <w:rsid w:val="00D67210"/>
    <w:rsid w:val="00D67573"/>
    <w:rsid w:val="00D67E67"/>
    <w:rsid w:val="00D703DB"/>
    <w:rsid w:val="00D7086B"/>
    <w:rsid w:val="00D7097E"/>
    <w:rsid w:val="00D7128E"/>
    <w:rsid w:val="00D7151C"/>
    <w:rsid w:val="00D71731"/>
    <w:rsid w:val="00D71883"/>
    <w:rsid w:val="00D71957"/>
    <w:rsid w:val="00D72132"/>
    <w:rsid w:val="00D7232D"/>
    <w:rsid w:val="00D72BA7"/>
    <w:rsid w:val="00D72CDF"/>
    <w:rsid w:val="00D72F05"/>
    <w:rsid w:val="00D73062"/>
    <w:rsid w:val="00D73110"/>
    <w:rsid w:val="00D73313"/>
    <w:rsid w:val="00D73472"/>
    <w:rsid w:val="00D7377F"/>
    <w:rsid w:val="00D73C46"/>
    <w:rsid w:val="00D74C70"/>
    <w:rsid w:val="00D74D23"/>
    <w:rsid w:val="00D74FCD"/>
    <w:rsid w:val="00D750AB"/>
    <w:rsid w:val="00D751D1"/>
    <w:rsid w:val="00D75B04"/>
    <w:rsid w:val="00D75B6F"/>
    <w:rsid w:val="00D7647E"/>
    <w:rsid w:val="00D77049"/>
    <w:rsid w:val="00D77115"/>
    <w:rsid w:val="00D7716E"/>
    <w:rsid w:val="00D7768A"/>
    <w:rsid w:val="00D77711"/>
    <w:rsid w:val="00D77A7C"/>
    <w:rsid w:val="00D77AA6"/>
    <w:rsid w:val="00D77EE5"/>
    <w:rsid w:val="00D80419"/>
    <w:rsid w:val="00D804F8"/>
    <w:rsid w:val="00D80523"/>
    <w:rsid w:val="00D81512"/>
    <w:rsid w:val="00D817D7"/>
    <w:rsid w:val="00D818AA"/>
    <w:rsid w:val="00D81939"/>
    <w:rsid w:val="00D81B43"/>
    <w:rsid w:val="00D81D8A"/>
    <w:rsid w:val="00D82273"/>
    <w:rsid w:val="00D83382"/>
    <w:rsid w:val="00D83384"/>
    <w:rsid w:val="00D8364C"/>
    <w:rsid w:val="00D83BC9"/>
    <w:rsid w:val="00D83CD7"/>
    <w:rsid w:val="00D84565"/>
    <w:rsid w:val="00D84AAC"/>
    <w:rsid w:val="00D84BCA"/>
    <w:rsid w:val="00D853B5"/>
    <w:rsid w:val="00D86226"/>
    <w:rsid w:val="00D86433"/>
    <w:rsid w:val="00D869B6"/>
    <w:rsid w:val="00D86B3D"/>
    <w:rsid w:val="00D86EA5"/>
    <w:rsid w:val="00D86EDC"/>
    <w:rsid w:val="00D87C4A"/>
    <w:rsid w:val="00D87D7C"/>
    <w:rsid w:val="00D906DB"/>
    <w:rsid w:val="00D90ABA"/>
    <w:rsid w:val="00D90C24"/>
    <w:rsid w:val="00D918EC"/>
    <w:rsid w:val="00D91D73"/>
    <w:rsid w:val="00D91DB2"/>
    <w:rsid w:val="00D92157"/>
    <w:rsid w:val="00D92674"/>
    <w:rsid w:val="00D929E0"/>
    <w:rsid w:val="00D92E11"/>
    <w:rsid w:val="00D92E90"/>
    <w:rsid w:val="00D92F88"/>
    <w:rsid w:val="00D9308B"/>
    <w:rsid w:val="00D930BF"/>
    <w:rsid w:val="00D930EC"/>
    <w:rsid w:val="00D93976"/>
    <w:rsid w:val="00D93DAC"/>
    <w:rsid w:val="00D93F19"/>
    <w:rsid w:val="00D94589"/>
    <w:rsid w:val="00D94CB8"/>
    <w:rsid w:val="00D9518D"/>
    <w:rsid w:val="00D9551D"/>
    <w:rsid w:val="00D95862"/>
    <w:rsid w:val="00D95FE8"/>
    <w:rsid w:val="00D96043"/>
    <w:rsid w:val="00D9680D"/>
    <w:rsid w:val="00D96D70"/>
    <w:rsid w:val="00D96E75"/>
    <w:rsid w:val="00D97820"/>
    <w:rsid w:val="00DA0039"/>
    <w:rsid w:val="00DA010E"/>
    <w:rsid w:val="00DA05E3"/>
    <w:rsid w:val="00DA062B"/>
    <w:rsid w:val="00DA0A68"/>
    <w:rsid w:val="00DA0B8F"/>
    <w:rsid w:val="00DA0C06"/>
    <w:rsid w:val="00DA0CA5"/>
    <w:rsid w:val="00DA0D83"/>
    <w:rsid w:val="00DA0F04"/>
    <w:rsid w:val="00DA1033"/>
    <w:rsid w:val="00DA1696"/>
    <w:rsid w:val="00DA1CEE"/>
    <w:rsid w:val="00DA2BC2"/>
    <w:rsid w:val="00DA2CE1"/>
    <w:rsid w:val="00DA3323"/>
    <w:rsid w:val="00DA3B5C"/>
    <w:rsid w:val="00DA3EC9"/>
    <w:rsid w:val="00DA3F10"/>
    <w:rsid w:val="00DA4286"/>
    <w:rsid w:val="00DA4593"/>
    <w:rsid w:val="00DA56A3"/>
    <w:rsid w:val="00DA56B3"/>
    <w:rsid w:val="00DA56FE"/>
    <w:rsid w:val="00DA5AB2"/>
    <w:rsid w:val="00DA6744"/>
    <w:rsid w:val="00DA7B12"/>
    <w:rsid w:val="00DB0C36"/>
    <w:rsid w:val="00DB120F"/>
    <w:rsid w:val="00DB14E8"/>
    <w:rsid w:val="00DB1644"/>
    <w:rsid w:val="00DB27A3"/>
    <w:rsid w:val="00DB27AD"/>
    <w:rsid w:val="00DB2BC2"/>
    <w:rsid w:val="00DB39F1"/>
    <w:rsid w:val="00DB3B6B"/>
    <w:rsid w:val="00DB46DD"/>
    <w:rsid w:val="00DB5539"/>
    <w:rsid w:val="00DB5591"/>
    <w:rsid w:val="00DB56E1"/>
    <w:rsid w:val="00DB630C"/>
    <w:rsid w:val="00DB6355"/>
    <w:rsid w:val="00DB68FF"/>
    <w:rsid w:val="00DB69EA"/>
    <w:rsid w:val="00DB6CCA"/>
    <w:rsid w:val="00DB7325"/>
    <w:rsid w:val="00DB757F"/>
    <w:rsid w:val="00DB76B2"/>
    <w:rsid w:val="00DB7BEA"/>
    <w:rsid w:val="00DC02CD"/>
    <w:rsid w:val="00DC05A0"/>
    <w:rsid w:val="00DC0749"/>
    <w:rsid w:val="00DC1025"/>
    <w:rsid w:val="00DC1459"/>
    <w:rsid w:val="00DC15BB"/>
    <w:rsid w:val="00DC2643"/>
    <w:rsid w:val="00DC2C9C"/>
    <w:rsid w:val="00DC3B01"/>
    <w:rsid w:val="00DC3D4D"/>
    <w:rsid w:val="00DC43AC"/>
    <w:rsid w:val="00DC4911"/>
    <w:rsid w:val="00DC5277"/>
    <w:rsid w:val="00DC5299"/>
    <w:rsid w:val="00DC5633"/>
    <w:rsid w:val="00DC5B73"/>
    <w:rsid w:val="00DC5D73"/>
    <w:rsid w:val="00DC61E5"/>
    <w:rsid w:val="00DC63C3"/>
    <w:rsid w:val="00DC6E5C"/>
    <w:rsid w:val="00DC75C1"/>
    <w:rsid w:val="00DC7A9B"/>
    <w:rsid w:val="00DC7C04"/>
    <w:rsid w:val="00DC7C71"/>
    <w:rsid w:val="00DD0E42"/>
    <w:rsid w:val="00DD109C"/>
    <w:rsid w:val="00DD1B53"/>
    <w:rsid w:val="00DD2FCC"/>
    <w:rsid w:val="00DD328C"/>
    <w:rsid w:val="00DD3566"/>
    <w:rsid w:val="00DD3777"/>
    <w:rsid w:val="00DD3E06"/>
    <w:rsid w:val="00DD47F6"/>
    <w:rsid w:val="00DD588C"/>
    <w:rsid w:val="00DD5E51"/>
    <w:rsid w:val="00DD6219"/>
    <w:rsid w:val="00DD6A62"/>
    <w:rsid w:val="00DD6F0C"/>
    <w:rsid w:val="00DD7482"/>
    <w:rsid w:val="00DD75F3"/>
    <w:rsid w:val="00DD7C4E"/>
    <w:rsid w:val="00DD7EBE"/>
    <w:rsid w:val="00DE0858"/>
    <w:rsid w:val="00DE15C0"/>
    <w:rsid w:val="00DE174B"/>
    <w:rsid w:val="00DE1A74"/>
    <w:rsid w:val="00DE299A"/>
    <w:rsid w:val="00DE29A8"/>
    <w:rsid w:val="00DE2B82"/>
    <w:rsid w:val="00DE2E4E"/>
    <w:rsid w:val="00DE36BE"/>
    <w:rsid w:val="00DE3768"/>
    <w:rsid w:val="00DE38EF"/>
    <w:rsid w:val="00DE396E"/>
    <w:rsid w:val="00DE434A"/>
    <w:rsid w:val="00DE476D"/>
    <w:rsid w:val="00DE4F07"/>
    <w:rsid w:val="00DE5549"/>
    <w:rsid w:val="00DE560D"/>
    <w:rsid w:val="00DE5895"/>
    <w:rsid w:val="00DE597A"/>
    <w:rsid w:val="00DE5C16"/>
    <w:rsid w:val="00DE5DAB"/>
    <w:rsid w:val="00DE6502"/>
    <w:rsid w:val="00DE6595"/>
    <w:rsid w:val="00DE6870"/>
    <w:rsid w:val="00DE6A51"/>
    <w:rsid w:val="00DE6ACC"/>
    <w:rsid w:val="00DE6C8C"/>
    <w:rsid w:val="00DE6CAF"/>
    <w:rsid w:val="00DE72A5"/>
    <w:rsid w:val="00DE755F"/>
    <w:rsid w:val="00DE790F"/>
    <w:rsid w:val="00DE7ADD"/>
    <w:rsid w:val="00DE7C03"/>
    <w:rsid w:val="00DF005F"/>
    <w:rsid w:val="00DF063F"/>
    <w:rsid w:val="00DF12D7"/>
    <w:rsid w:val="00DF177B"/>
    <w:rsid w:val="00DF184C"/>
    <w:rsid w:val="00DF1B5D"/>
    <w:rsid w:val="00DF251D"/>
    <w:rsid w:val="00DF2906"/>
    <w:rsid w:val="00DF2918"/>
    <w:rsid w:val="00DF2A6E"/>
    <w:rsid w:val="00DF2D0E"/>
    <w:rsid w:val="00DF2E2C"/>
    <w:rsid w:val="00DF2E4F"/>
    <w:rsid w:val="00DF316B"/>
    <w:rsid w:val="00DF327E"/>
    <w:rsid w:val="00DF32BC"/>
    <w:rsid w:val="00DF360D"/>
    <w:rsid w:val="00DF382A"/>
    <w:rsid w:val="00DF3DE7"/>
    <w:rsid w:val="00DF493E"/>
    <w:rsid w:val="00DF4AB4"/>
    <w:rsid w:val="00DF4D39"/>
    <w:rsid w:val="00DF5090"/>
    <w:rsid w:val="00DF50CF"/>
    <w:rsid w:val="00DF5805"/>
    <w:rsid w:val="00DF5B13"/>
    <w:rsid w:val="00DF62D1"/>
    <w:rsid w:val="00DF67B5"/>
    <w:rsid w:val="00DF6C6C"/>
    <w:rsid w:val="00DF702B"/>
    <w:rsid w:val="00DF7213"/>
    <w:rsid w:val="00DF75C5"/>
    <w:rsid w:val="00DF7BA5"/>
    <w:rsid w:val="00E00288"/>
    <w:rsid w:val="00E00EBB"/>
    <w:rsid w:val="00E00F08"/>
    <w:rsid w:val="00E013A9"/>
    <w:rsid w:val="00E01782"/>
    <w:rsid w:val="00E01A1A"/>
    <w:rsid w:val="00E02BB1"/>
    <w:rsid w:val="00E02C72"/>
    <w:rsid w:val="00E039B8"/>
    <w:rsid w:val="00E03DBA"/>
    <w:rsid w:val="00E04860"/>
    <w:rsid w:val="00E04A31"/>
    <w:rsid w:val="00E050AF"/>
    <w:rsid w:val="00E05B83"/>
    <w:rsid w:val="00E05D2B"/>
    <w:rsid w:val="00E067CB"/>
    <w:rsid w:val="00E06A15"/>
    <w:rsid w:val="00E06A23"/>
    <w:rsid w:val="00E07252"/>
    <w:rsid w:val="00E073F0"/>
    <w:rsid w:val="00E07D02"/>
    <w:rsid w:val="00E1087C"/>
    <w:rsid w:val="00E10964"/>
    <w:rsid w:val="00E1100E"/>
    <w:rsid w:val="00E113D2"/>
    <w:rsid w:val="00E1191A"/>
    <w:rsid w:val="00E119D1"/>
    <w:rsid w:val="00E11DEC"/>
    <w:rsid w:val="00E1270E"/>
    <w:rsid w:val="00E1273D"/>
    <w:rsid w:val="00E129B9"/>
    <w:rsid w:val="00E12F5E"/>
    <w:rsid w:val="00E13436"/>
    <w:rsid w:val="00E137B5"/>
    <w:rsid w:val="00E13881"/>
    <w:rsid w:val="00E13ADE"/>
    <w:rsid w:val="00E14228"/>
    <w:rsid w:val="00E1466D"/>
    <w:rsid w:val="00E14CA9"/>
    <w:rsid w:val="00E15404"/>
    <w:rsid w:val="00E155FD"/>
    <w:rsid w:val="00E1593B"/>
    <w:rsid w:val="00E15945"/>
    <w:rsid w:val="00E15A15"/>
    <w:rsid w:val="00E15DBE"/>
    <w:rsid w:val="00E16646"/>
    <w:rsid w:val="00E16B80"/>
    <w:rsid w:val="00E16CC3"/>
    <w:rsid w:val="00E16F22"/>
    <w:rsid w:val="00E17310"/>
    <w:rsid w:val="00E17551"/>
    <w:rsid w:val="00E177BF"/>
    <w:rsid w:val="00E17A59"/>
    <w:rsid w:val="00E2081B"/>
    <w:rsid w:val="00E209B5"/>
    <w:rsid w:val="00E20AD4"/>
    <w:rsid w:val="00E20E5D"/>
    <w:rsid w:val="00E211EB"/>
    <w:rsid w:val="00E21420"/>
    <w:rsid w:val="00E21478"/>
    <w:rsid w:val="00E21948"/>
    <w:rsid w:val="00E21D9E"/>
    <w:rsid w:val="00E22C54"/>
    <w:rsid w:val="00E235AA"/>
    <w:rsid w:val="00E236D1"/>
    <w:rsid w:val="00E237D8"/>
    <w:rsid w:val="00E25293"/>
    <w:rsid w:val="00E25570"/>
    <w:rsid w:val="00E25782"/>
    <w:rsid w:val="00E275E6"/>
    <w:rsid w:val="00E2761C"/>
    <w:rsid w:val="00E2765A"/>
    <w:rsid w:val="00E27F2A"/>
    <w:rsid w:val="00E30013"/>
    <w:rsid w:val="00E302C7"/>
    <w:rsid w:val="00E307E6"/>
    <w:rsid w:val="00E30A5E"/>
    <w:rsid w:val="00E31650"/>
    <w:rsid w:val="00E320B6"/>
    <w:rsid w:val="00E32149"/>
    <w:rsid w:val="00E323C8"/>
    <w:rsid w:val="00E32441"/>
    <w:rsid w:val="00E3299E"/>
    <w:rsid w:val="00E3310D"/>
    <w:rsid w:val="00E335EB"/>
    <w:rsid w:val="00E336D6"/>
    <w:rsid w:val="00E33892"/>
    <w:rsid w:val="00E33E44"/>
    <w:rsid w:val="00E33E86"/>
    <w:rsid w:val="00E33F06"/>
    <w:rsid w:val="00E33FFC"/>
    <w:rsid w:val="00E3404E"/>
    <w:rsid w:val="00E34106"/>
    <w:rsid w:val="00E34332"/>
    <w:rsid w:val="00E346E9"/>
    <w:rsid w:val="00E3525F"/>
    <w:rsid w:val="00E352C6"/>
    <w:rsid w:val="00E35725"/>
    <w:rsid w:val="00E357F2"/>
    <w:rsid w:val="00E35844"/>
    <w:rsid w:val="00E35E9D"/>
    <w:rsid w:val="00E36B17"/>
    <w:rsid w:val="00E36D5F"/>
    <w:rsid w:val="00E37043"/>
    <w:rsid w:val="00E373EE"/>
    <w:rsid w:val="00E37505"/>
    <w:rsid w:val="00E377BD"/>
    <w:rsid w:val="00E37A4E"/>
    <w:rsid w:val="00E408FA"/>
    <w:rsid w:val="00E40976"/>
    <w:rsid w:val="00E40A85"/>
    <w:rsid w:val="00E416FF"/>
    <w:rsid w:val="00E41CC2"/>
    <w:rsid w:val="00E41D48"/>
    <w:rsid w:val="00E41DBB"/>
    <w:rsid w:val="00E42145"/>
    <w:rsid w:val="00E430CD"/>
    <w:rsid w:val="00E433BC"/>
    <w:rsid w:val="00E43F2F"/>
    <w:rsid w:val="00E44BB9"/>
    <w:rsid w:val="00E44E09"/>
    <w:rsid w:val="00E44EB9"/>
    <w:rsid w:val="00E45D79"/>
    <w:rsid w:val="00E45E0C"/>
    <w:rsid w:val="00E462E9"/>
    <w:rsid w:val="00E46393"/>
    <w:rsid w:val="00E4658C"/>
    <w:rsid w:val="00E46856"/>
    <w:rsid w:val="00E46A5B"/>
    <w:rsid w:val="00E472A1"/>
    <w:rsid w:val="00E47632"/>
    <w:rsid w:val="00E47CA5"/>
    <w:rsid w:val="00E47E8D"/>
    <w:rsid w:val="00E47E97"/>
    <w:rsid w:val="00E47EB1"/>
    <w:rsid w:val="00E502D1"/>
    <w:rsid w:val="00E50EB1"/>
    <w:rsid w:val="00E51250"/>
    <w:rsid w:val="00E51275"/>
    <w:rsid w:val="00E51556"/>
    <w:rsid w:val="00E51724"/>
    <w:rsid w:val="00E51EEF"/>
    <w:rsid w:val="00E52468"/>
    <w:rsid w:val="00E52687"/>
    <w:rsid w:val="00E527F8"/>
    <w:rsid w:val="00E5399F"/>
    <w:rsid w:val="00E53D29"/>
    <w:rsid w:val="00E53DBA"/>
    <w:rsid w:val="00E53DF2"/>
    <w:rsid w:val="00E53EF3"/>
    <w:rsid w:val="00E5469F"/>
    <w:rsid w:val="00E55031"/>
    <w:rsid w:val="00E55DC2"/>
    <w:rsid w:val="00E56700"/>
    <w:rsid w:val="00E56DFF"/>
    <w:rsid w:val="00E57209"/>
    <w:rsid w:val="00E57314"/>
    <w:rsid w:val="00E602F7"/>
    <w:rsid w:val="00E607E0"/>
    <w:rsid w:val="00E609F9"/>
    <w:rsid w:val="00E614FD"/>
    <w:rsid w:val="00E61925"/>
    <w:rsid w:val="00E61D7C"/>
    <w:rsid w:val="00E62095"/>
    <w:rsid w:val="00E620B0"/>
    <w:rsid w:val="00E6258B"/>
    <w:rsid w:val="00E6283D"/>
    <w:rsid w:val="00E62A95"/>
    <w:rsid w:val="00E62BE8"/>
    <w:rsid w:val="00E62C28"/>
    <w:rsid w:val="00E62EE1"/>
    <w:rsid w:val="00E62FB2"/>
    <w:rsid w:val="00E630A3"/>
    <w:rsid w:val="00E63153"/>
    <w:rsid w:val="00E632DF"/>
    <w:rsid w:val="00E633BD"/>
    <w:rsid w:val="00E63D9D"/>
    <w:rsid w:val="00E64674"/>
    <w:rsid w:val="00E64A7D"/>
    <w:rsid w:val="00E6517A"/>
    <w:rsid w:val="00E654D3"/>
    <w:rsid w:val="00E656B4"/>
    <w:rsid w:val="00E65AE4"/>
    <w:rsid w:val="00E65DC5"/>
    <w:rsid w:val="00E65EF3"/>
    <w:rsid w:val="00E66149"/>
    <w:rsid w:val="00E663BC"/>
    <w:rsid w:val="00E66438"/>
    <w:rsid w:val="00E66D4F"/>
    <w:rsid w:val="00E66EEA"/>
    <w:rsid w:val="00E67359"/>
    <w:rsid w:val="00E673FE"/>
    <w:rsid w:val="00E6778C"/>
    <w:rsid w:val="00E67983"/>
    <w:rsid w:val="00E67D49"/>
    <w:rsid w:val="00E67E7D"/>
    <w:rsid w:val="00E67E8A"/>
    <w:rsid w:val="00E706BE"/>
    <w:rsid w:val="00E7166D"/>
    <w:rsid w:val="00E71BAD"/>
    <w:rsid w:val="00E724BB"/>
    <w:rsid w:val="00E72623"/>
    <w:rsid w:val="00E72CF6"/>
    <w:rsid w:val="00E7385A"/>
    <w:rsid w:val="00E73AD7"/>
    <w:rsid w:val="00E73B91"/>
    <w:rsid w:val="00E74B88"/>
    <w:rsid w:val="00E74BBE"/>
    <w:rsid w:val="00E74F3B"/>
    <w:rsid w:val="00E74F5F"/>
    <w:rsid w:val="00E757C4"/>
    <w:rsid w:val="00E76524"/>
    <w:rsid w:val="00E77A68"/>
    <w:rsid w:val="00E77C81"/>
    <w:rsid w:val="00E80246"/>
    <w:rsid w:val="00E8038A"/>
    <w:rsid w:val="00E8081E"/>
    <w:rsid w:val="00E80844"/>
    <w:rsid w:val="00E80C8F"/>
    <w:rsid w:val="00E80DEC"/>
    <w:rsid w:val="00E811CA"/>
    <w:rsid w:val="00E812AB"/>
    <w:rsid w:val="00E814C4"/>
    <w:rsid w:val="00E818C4"/>
    <w:rsid w:val="00E81A0D"/>
    <w:rsid w:val="00E81AA4"/>
    <w:rsid w:val="00E81B2E"/>
    <w:rsid w:val="00E81C9A"/>
    <w:rsid w:val="00E81CB6"/>
    <w:rsid w:val="00E81F77"/>
    <w:rsid w:val="00E82627"/>
    <w:rsid w:val="00E82C3F"/>
    <w:rsid w:val="00E83434"/>
    <w:rsid w:val="00E834BC"/>
    <w:rsid w:val="00E844D3"/>
    <w:rsid w:val="00E8489E"/>
    <w:rsid w:val="00E84CDA"/>
    <w:rsid w:val="00E84F69"/>
    <w:rsid w:val="00E8511C"/>
    <w:rsid w:val="00E8554F"/>
    <w:rsid w:val="00E8588E"/>
    <w:rsid w:val="00E858C8"/>
    <w:rsid w:val="00E867BE"/>
    <w:rsid w:val="00E86D5D"/>
    <w:rsid w:val="00E87CB8"/>
    <w:rsid w:val="00E87DA2"/>
    <w:rsid w:val="00E9074D"/>
    <w:rsid w:val="00E9086B"/>
    <w:rsid w:val="00E91153"/>
    <w:rsid w:val="00E91869"/>
    <w:rsid w:val="00E92716"/>
    <w:rsid w:val="00E9275F"/>
    <w:rsid w:val="00E92982"/>
    <w:rsid w:val="00E92AEA"/>
    <w:rsid w:val="00E93AA9"/>
    <w:rsid w:val="00E93C25"/>
    <w:rsid w:val="00E9451A"/>
    <w:rsid w:val="00E9469A"/>
    <w:rsid w:val="00E9525C"/>
    <w:rsid w:val="00E952F7"/>
    <w:rsid w:val="00E9539E"/>
    <w:rsid w:val="00E95634"/>
    <w:rsid w:val="00E95C5E"/>
    <w:rsid w:val="00E95DA2"/>
    <w:rsid w:val="00E95E2F"/>
    <w:rsid w:val="00E965A2"/>
    <w:rsid w:val="00E972C4"/>
    <w:rsid w:val="00E978DB"/>
    <w:rsid w:val="00EA0318"/>
    <w:rsid w:val="00EA0A50"/>
    <w:rsid w:val="00EA0B7F"/>
    <w:rsid w:val="00EA11B1"/>
    <w:rsid w:val="00EA1428"/>
    <w:rsid w:val="00EA24C1"/>
    <w:rsid w:val="00EA26B2"/>
    <w:rsid w:val="00EA2D9F"/>
    <w:rsid w:val="00EA39F7"/>
    <w:rsid w:val="00EA4837"/>
    <w:rsid w:val="00EA49B5"/>
    <w:rsid w:val="00EA4C55"/>
    <w:rsid w:val="00EA4E94"/>
    <w:rsid w:val="00EA4EDB"/>
    <w:rsid w:val="00EA50EB"/>
    <w:rsid w:val="00EA55D7"/>
    <w:rsid w:val="00EA5C1B"/>
    <w:rsid w:val="00EA649E"/>
    <w:rsid w:val="00EA65A9"/>
    <w:rsid w:val="00EA7079"/>
    <w:rsid w:val="00EA75EC"/>
    <w:rsid w:val="00EA76D9"/>
    <w:rsid w:val="00EA7899"/>
    <w:rsid w:val="00EA7DB7"/>
    <w:rsid w:val="00EB0078"/>
    <w:rsid w:val="00EB059F"/>
    <w:rsid w:val="00EB0D02"/>
    <w:rsid w:val="00EB0EE8"/>
    <w:rsid w:val="00EB1601"/>
    <w:rsid w:val="00EB163C"/>
    <w:rsid w:val="00EB18E4"/>
    <w:rsid w:val="00EB194E"/>
    <w:rsid w:val="00EB1965"/>
    <w:rsid w:val="00EB1CB8"/>
    <w:rsid w:val="00EB1D05"/>
    <w:rsid w:val="00EB1F13"/>
    <w:rsid w:val="00EB2175"/>
    <w:rsid w:val="00EB21B1"/>
    <w:rsid w:val="00EB2A1C"/>
    <w:rsid w:val="00EB2A89"/>
    <w:rsid w:val="00EB330A"/>
    <w:rsid w:val="00EB3677"/>
    <w:rsid w:val="00EB4368"/>
    <w:rsid w:val="00EB4EDC"/>
    <w:rsid w:val="00EB52B9"/>
    <w:rsid w:val="00EB56D0"/>
    <w:rsid w:val="00EB5836"/>
    <w:rsid w:val="00EB5A0C"/>
    <w:rsid w:val="00EB5CDA"/>
    <w:rsid w:val="00EB60C8"/>
    <w:rsid w:val="00EB625B"/>
    <w:rsid w:val="00EB647E"/>
    <w:rsid w:val="00EB6DBF"/>
    <w:rsid w:val="00EB7827"/>
    <w:rsid w:val="00EC00EC"/>
    <w:rsid w:val="00EC0BD7"/>
    <w:rsid w:val="00EC13E7"/>
    <w:rsid w:val="00EC1485"/>
    <w:rsid w:val="00EC1951"/>
    <w:rsid w:val="00EC19EA"/>
    <w:rsid w:val="00EC20F4"/>
    <w:rsid w:val="00EC2202"/>
    <w:rsid w:val="00EC28C1"/>
    <w:rsid w:val="00EC2A25"/>
    <w:rsid w:val="00EC3D1C"/>
    <w:rsid w:val="00EC40F0"/>
    <w:rsid w:val="00EC41BC"/>
    <w:rsid w:val="00EC4293"/>
    <w:rsid w:val="00EC439B"/>
    <w:rsid w:val="00EC4E07"/>
    <w:rsid w:val="00EC5029"/>
    <w:rsid w:val="00EC5EED"/>
    <w:rsid w:val="00EC5F2E"/>
    <w:rsid w:val="00EC673E"/>
    <w:rsid w:val="00EC70B9"/>
    <w:rsid w:val="00EC70F7"/>
    <w:rsid w:val="00EC716A"/>
    <w:rsid w:val="00EC7648"/>
    <w:rsid w:val="00EC7752"/>
    <w:rsid w:val="00EC7C87"/>
    <w:rsid w:val="00ED0330"/>
    <w:rsid w:val="00ED0FF0"/>
    <w:rsid w:val="00ED1B07"/>
    <w:rsid w:val="00ED1BDB"/>
    <w:rsid w:val="00ED2008"/>
    <w:rsid w:val="00ED232F"/>
    <w:rsid w:val="00ED2528"/>
    <w:rsid w:val="00ED2552"/>
    <w:rsid w:val="00ED25BA"/>
    <w:rsid w:val="00ED26E8"/>
    <w:rsid w:val="00ED2791"/>
    <w:rsid w:val="00ED279E"/>
    <w:rsid w:val="00ED2CFE"/>
    <w:rsid w:val="00ED36D9"/>
    <w:rsid w:val="00ED41CE"/>
    <w:rsid w:val="00ED495A"/>
    <w:rsid w:val="00ED4B83"/>
    <w:rsid w:val="00ED4B8D"/>
    <w:rsid w:val="00ED4CEB"/>
    <w:rsid w:val="00ED4FB4"/>
    <w:rsid w:val="00ED53DC"/>
    <w:rsid w:val="00ED54DB"/>
    <w:rsid w:val="00ED5E00"/>
    <w:rsid w:val="00ED67F7"/>
    <w:rsid w:val="00ED7A58"/>
    <w:rsid w:val="00EE107F"/>
    <w:rsid w:val="00EE2359"/>
    <w:rsid w:val="00EE2576"/>
    <w:rsid w:val="00EE2B68"/>
    <w:rsid w:val="00EE2BBE"/>
    <w:rsid w:val="00EE3410"/>
    <w:rsid w:val="00EE367B"/>
    <w:rsid w:val="00EE4A45"/>
    <w:rsid w:val="00EE4ECC"/>
    <w:rsid w:val="00EE56F4"/>
    <w:rsid w:val="00EE6056"/>
    <w:rsid w:val="00EE60CC"/>
    <w:rsid w:val="00EE6427"/>
    <w:rsid w:val="00EE6439"/>
    <w:rsid w:val="00EE66F5"/>
    <w:rsid w:val="00EE6CA0"/>
    <w:rsid w:val="00EE6FF0"/>
    <w:rsid w:val="00EE7894"/>
    <w:rsid w:val="00EF0391"/>
    <w:rsid w:val="00EF0928"/>
    <w:rsid w:val="00EF0A59"/>
    <w:rsid w:val="00EF0E36"/>
    <w:rsid w:val="00EF0F34"/>
    <w:rsid w:val="00EF1020"/>
    <w:rsid w:val="00EF1541"/>
    <w:rsid w:val="00EF170B"/>
    <w:rsid w:val="00EF1993"/>
    <w:rsid w:val="00EF2B6D"/>
    <w:rsid w:val="00EF33A3"/>
    <w:rsid w:val="00EF39C4"/>
    <w:rsid w:val="00EF3A45"/>
    <w:rsid w:val="00EF3BF0"/>
    <w:rsid w:val="00EF463F"/>
    <w:rsid w:val="00EF471D"/>
    <w:rsid w:val="00EF49B0"/>
    <w:rsid w:val="00EF516D"/>
    <w:rsid w:val="00EF56D7"/>
    <w:rsid w:val="00EF5A3E"/>
    <w:rsid w:val="00EF5FE6"/>
    <w:rsid w:val="00EF6070"/>
    <w:rsid w:val="00EF6942"/>
    <w:rsid w:val="00EF69CE"/>
    <w:rsid w:val="00EF6D1A"/>
    <w:rsid w:val="00EF7304"/>
    <w:rsid w:val="00EF7A7C"/>
    <w:rsid w:val="00EF7F42"/>
    <w:rsid w:val="00F0063D"/>
    <w:rsid w:val="00F006AA"/>
    <w:rsid w:val="00F00723"/>
    <w:rsid w:val="00F009EB"/>
    <w:rsid w:val="00F013D5"/>
    <w:rsid w:val="00F01A14"/>
    <w:rsid w:val="00F01C65"/>
    <w:rsid w:val="00F021D3"/>
    <w:rsid w:val="00F02A2A"/>
    <w:rsid w:val="00F02BF7"/>
    <w:rsid w:val="00F02FD8"/>
    <w:rsid w:val="00F03FF5"/>
    <w:rsid w:val="00F041D8"/>
    <w:rsid w:val="00F047A3"/>
    <w:rsid w:val="00F04D08"/>
    <w:rsid w:val="00F05369"/>
    <w:rsid w:val="00F05DD5"/>
    <w:rsid w:val="00F06C0E"/>
    <w:rsid w:val="00F07A60"/>
    <w:rsid w:val="00F07AF3"/>
    <w:rsid w:val="00F10009"/>
    <w:rsid w:val="00F10E0E"/>
    <w:rsid w:val="00F1104B"/>
    <w:rsid w:val="00F113F7"/>
    <w:rsid w:val="00F11BA6"/>
    <w:rsid w:val="00F11CA5"/>
    <w:rsid w:val="00F11E66"/>
    <w:rsid w:val="00F12025"/>
    <w:rsid w:val="00F124A9"/>
    <w:rsid w:val="00F13890"/>
    <w:rsid w:val="00F13941"/>
    <w:rsid w:val="00F139D9"/>
    <w:rsid w:val="00F13A96"/>
    <w:rsid w:val="00F14050"/>
    <w:rsid w:val="00F14172"/>
    <w:rsid w:val="00F147F0"/>
    <w:rsid w:val="00F14996"/>
    <w:rsid w:val="00F15610"/>
    <w:rsid w:val="00F15BB7"/>
    <w:rsid w:val="00F1617E"/>
    <w:rsid w:val="00F163C8"/>
    <w:rsid w:val="00F163D7"/>
    <w:rsid w:val="00F1673D"/>
    <w:rsid w:val="00F16B45"/>
    <w:rsid w:val="00F17677"/>
    <w:rsid w:val="00F178E0"/>
    <w:rsid w:val="00F17D15"/>
    <w:rsid w:val="00F17F51"/>
    <w:rsid w:val="00F203EA"/>
    <w:rsid w:val="00F20A88"/>
    <w:rsid w:val="00F20B27"/>
    <w:rsid w:val="00F20B2E"/>
    <w:rsid w:val="00F21074"/>
    <w:rsid w:val="00F21797"/>
    <w:rsid w:val="00F223CB"/>
    <w:rsid w:val="00F22B48"/>
    <w:rsid w:val="00F2328C"/>
    <w:rsid w:val="00F23404"/>
    <w:rsid w:val="00F23541"/>
    <w:rsid w:val="00F23638"/>
    <w:rsid w:val="00F23B4C"/>
    <w:rsid w:val="00F23DAF"/>
    <w:rsid w:val="00F240B1"/>
    <w:rsid w:val="00F24606"/>
    <w:rsid w:val="00F25937"/>
    <w:rsid w:val="00F25B5D"/>
    <w:rsid w:val="00F25EC7"/>
    <w:rsid w:val="00F26469"/>
    <w:rsid w:val="00F26507"/>
    <w:rsid w:val="00F26CCE"/>
    <w:rsid w:val="00F26EBB"/>
    <w:rsid w:val="00F27227"/>
    <w:rsid w:val="00F27487"/>
    <w:rsid w:val="00F2764B"/>
    <w:rsid w:val="00F30773"/>
    <w:rsid w:val="00F308DA"/>
    <w:rsid w:val="00F30C23"/>
    <w:rsid w:val="00F31A99"/>
    <w:rsid w:val="00F31CD7"/>
    <w:rsid w:val="00F31FAB"/>
    <w:rsid w:val="00F32F0C"/>
    <w:rsid w:val="00F32F72"/>
    <w:rsid w:val="00F33302"/>
    <w:rsid w:val="00F3340D"/>
    <w:rsid w:val="00F33577"/>
    <w:rsid w:val="00F33BB0"/>
    <w:rsid w:val="00F3409D"/>
    <w:rsid w:val="00F342E4"/>
    <w:rsid w:val="00F348BD"/>
    <w:rsid w:val="00F34B74"/>
    <w:rsid w:val="00F34F7B"/>
    <w:rsid w:val="00F3552A"/>
    <w:rsid w:val="00F35CBA"/>
    <w:rsid w:val="00F366C9"/>
    <w:rsid w:val="00F36CE7"/>
    <w:rsid w:val="00F36DB4"/>
    <w:rsid w:val="00F36F2F"/>
    <w:rsid w:val="00F36F82"/>
    <w:rsid w:val="00F3720E"/>
    <w:rsid w:val="00F37352"/>
    <w:rsid w:val="00F41233"/>
    <w:rsid w:val="00F414CF"/>
    <w:rsid w:val="00F41D5D"/>
    <w:rsid w:val="00F4200C"/>
    <w:rsid w:val="00F422A4"/>
    <w:rsid w:val="00F43C7F"/>
    <w:rsid w:val="00F43CA3"/>
    <w:rsid w:val="00F43CA7"/>
    <w:rsid w:val="00F43DEE"/>
    <w:rsid w:val="00F44084"/>
    <w:rsid w:val="00F446A5"/>
    <w:rsid w:val="00F44E4F"/>
    <w:rsid w:val="00F45A14"/>
    <w:rsid w:val="00F45B62"/>
    <w:rsid w:val="00F45D82"/>
    <w:rsid w:val="00F46347"/>
    <w:rsid w:val="00F4642A"/>
    <w:rsid w:val="00F4656B"/>
    <w:rsid w:val="00F47A70"/>
    <w:rsid w:val="00F47FC2"/>
    <w:rsid w:val="00F50166"/>
    <w:rsid w:val="00F502CB"/>
    <w:rsid w:val="00F503CD"/>
    <w:rsid w:val="00F50575"/>
    <w:rsid w:val="00F505FA"/>
    <w:rsid w:val="00F5099E"/>
    <w:rsid w:val="00F50B9B"/>
    <w:rsid w:val="00F50E05"/>
    <w:rsid w:val="00F5122B"/>
    <w:rsid w:val="00F512FF"/>
    <w:rsid w:val="00F51936"/>
    <w:rsid w:val="00F51BE0"/>
    <w:rsid w:val="00F5229C"/>
    <w:rsid w:val="00F527E6"/>
    <w:rsid w:val="00F52BEC"/>
    <w:rsid w:val="00F52EEE"/>
    <w:rsid w:val="00F52EF4"/>
    <w:rsid w:val="00F530D0"/>
    <w:rsid w:val="00F53D8D"/>
    <w:rsid w:val="00F53DCD"/>
    <w:rsid w:val="00F53FCB"/>
    <w:rsid w:val="00F53FDF"/>
    <w:rsid w:val="00F5475D"/>
    <w:rsid w:val="00F54A33"/>
    <w:rsid w:val="00F54E6D"/>
    <w:rsid w:val="00F5523D"/>
    <w:rsid w:val="00F554AC"/>
    <w:rsid w:val="00F55685"/>
    <w:rsid w:val="00F5571A"/>
    <w:rsid w:val="00F5598C"/>
    <w:rsid w:val="00F55AE4"/>
    <w:rsid w:val="00F565CF"/>
    <w:rsid w:val="00F57707"/>
    <w:rsid w:val="00F57786"/>
    <w:rsid w:val="00F57A0D"/>
    <w:rsid w:val="00F57DF4"/>
    <w:rsid w:val="00F57EBD"/>
    <w:rsid w:val="00F608B9"/>
    <w:rsid w:val="00F61F57"/>
    <w:rsid w:val="00F624D7"/>
    <w:rsid w:val="00F625B1"/>
    <w:rsid w:val="00F62E22"/>
    <w:rsid w:val="00F63598"/>
    <w:rsid w:val="00F640CC"/>
    <w:rsid w:val="00F6461C"/>
    <w:rsid w:val="00F64844"/>
    <w:rsid w:val="00F648D4"/>
    <w:rsid w:val="00F65AA8"/>
    <w:rsid w:val="00F65E4D"/>
    <w:rsid w:val="00F65F63"/>
    <w:rsid w:val="00F66443"/>
    <w:rsid w:val="00F66BBF"/>
    <w:rsid w:val="00F66CE9"/>
    <w:rsid w:val="00F66FA0"/>
    <w:rsid w:val="00F673A3"/>
    <w:rsid w:val="00F676ED"/>
    <w:rsid w:val="00F67A3B"/>
    <w:rsid w:val="00F67C8B"/>
    <w:rsid w:val="00F67D61"/>
    <w:rsid w:val="00F67EE6"/>
    <w:rsid w:val="00F67FC7"/>
    <w:rsid w:val="00F708A5"/>
    <w:rsid w:val="00F71591"/>
    <w:rsid w:val="00F72317"/>
    <w:rsid w:val="00F72E2F"/>
    <w:rsid w:val="00F73DD7"/>
    <w:rsid w:val="00F74264"/>
    <w:rsid w:val="00F74814"/>
    <w:rsid w:val="00F7485F"/>
    <w:rsid w:val="00F759B6"/>
    <w:rsid w:val="00F759F7"/>
    <w:rsid w:val="00F75E19"/>
    <w:rsid w:val="00F76A85"/>
    <w:rsid w:val="00F76B8C"/>
    <w:rsid w:val="00F7749E"/>
    <w:rsid w:val="00F778CF"/>
    <w:rsid w:val="00F77EF6"/>
    <w:rsid w:val="00F80137"/>
    <w:rsid w:val="00F80172"/>
    <w:rsid w:val="00F8096B"/>
    <w:rsid w:val="00F80BBD"/>
    <w:rsid w:val="00F80D27"/>
    <w:rsid w:val="00F80E27"/>
    <w:rsid w:val="00F80F0A"/>
    <w:rsid w:val="00F8138E"/>
    <w:rsid w:val="00F81812"/>
    <w:rsid w:val="00F81FAE"/>
    <w:rsid w:val="00F8229A"/>
    <w:rsid w:val="00F828B9"/>
    <w:rsid w:val="00F82985"/>
    <w:rsid w:val="00F83947"/>
    <w:rsid w:val="00F83C99"/>
    <w:rsid w:val="00F84082"/>
    <w:rsid w:val="00F844DE"/>
    <w:rsid w:val="00F8460E"/>
    <w:rsid w:val="00F8506C"/>
    <w:rsid w:val="00F850FB"/>
    <w:rsid w:val="00F85176"/>
    <w:rsid w:val="00F854A0"/>
    <w:rsid w:val="00F854C6"/>
    <w:rsid w:val="00F85834"/>
    <w:rsid w:val="00F85AF4"/>
    <w:rsid w:val="00F85F9A"/>
    <w:rsid w:val="00F86253"/>
    <w:rsid w:val="00F871A1"/>
    <w:rsid w:val="00F87283"/>
    <w:rsid w:val="00F90B89"/>
    <w:rsid w:val="00F90C55"/>
    <w:rsid w:val="00F911AD"/>
    <w:rsid w:val="00F91676"/>
    <w:rsid w:val="00F9297D"/>
    <w:rsid w:val="00F92CA2"/>
    <w:rsid w:val="00F92E90"/>
    <w:rsid w:val="00F92F98"/>
    <w:rsid w:val="00F92FF8"/>
    <w:rsid w:val="00F93BE7"/>
    <w:rsid w:val="00F94310"/>
    <w:rsid w:val="00F943E6"/>
    <w:rsid w:val="00F94EB6"/>
    <w:rsid w:val="00F9538B"/>
    <w:rsid w:val="00F95EC7"/>
    <w:rsid w:val="00F961DA"/>
    <w:rsid w:val="00F964D6"/>
    <w:rsid w:val="00F97462"/>
    <w:rsid w:val="00F97BF5"/>
    <w:rsid w:val="00F97EB1"/>
    <w:rsid w:val="00FA02C0"/>
    <w:rsid w:val="00FA0554"/>
    <w:rsid w:val="00FA09FB"/>
    <w:rsid w:val="00FA0A28"/>
    <w:rsid w:val="00FA1172"/>
    <w:rsid w:val="00FA11A1"/>
    <w:rsid w:val="00FA13B1"/>
    <w:rsid w:val="00FA15AF"/>
    <w:rsid w:val="00FA1976"/>
    <w:rsid w:val="00FA1D3C"/>
    <w:rsid w:val="00FA2C01"/>
    <w:rsid w:val="00FA3FE8"/>
    <w:rsid w:val="00FA44E9"/>
    <w:rsid w:val="00FA541C"/>
    <w:rsid w:val="00FA58B1"/>
    <w:rsid w:val="00FA5E39"/>
    <w:rsid w:val="00FA667D"/>
    <w:rsid w:val="00FA67B7"/>
    <w:rsid w:val="00FA6DDB"/>
    <w:rsid w:val="00FA6F8A"/>
    <w:rsid w:val="00FA7092"/>
    <w:rsid w:val="00FA7352"/>
    <w:rsid w:val="00FA738B"/>
    <w:rsid w:val="00FA74D4"/>
    <w:rsid w:val="00FA74D8"/>
    <w:rsid w:val="00FA762D"/>
    <w:rsid w:val="00FA7822"/>
    <w:rsid w:val="00FA7A65"/>
    <w:rsid w:val="00FA7BF4"/>
    <w:rsid w:val="00FA7F4C"/>
    <w:rsid w:val="00FB053A"/>
    <w:rsid w:val="00FB089A"/>
    <w:rsid w:val="00FB08D2"/>
    <w:rsid w:val="00FB0B90"/>
    <w:rsid w:val="00FB0EB7"/>
    <w:rsid w:val="00FB10F9"/>
    <w:rsid w:val="00FB136A"/>
    <w:rsid w:val="00FB18EF"/>
    <w:rsid w:val="00FB1A5F"/>
    <w:rsid w:val="00FB2A84"/>
    <w:rsid w:val="00FB2B1C"/>
    <w:rsid w:val="00FB2D0C"/>
    <w:rsid w:val="00FB2EE5"/>
    <w:rsid w:val="00FB2FAE"/>
    <w:rsid w:val="00FB3912"/>
    <w:rsid w:val="00FB3A90"/>
    <w:rsid w:val="00FB403E"/>
    <w:rsid w:val="00FB4909"/>
    <w:rsid w:val="00FB4BBA"/>
    <w:rsid w:val="00FB4CDA"/>
    <w:rsid w:val="00FB4D10"/>
    <w:rsid w:val="00FB52EC"/>
    <w:rsid w:val="00FB547C"/>
    <w:rsid w:val="00FB5BAE"/>
    <w:rsid w:val="00FB5CCF"/>
    <w:rsid w:val="00FB654A"/>
    <w:rsid w:val="00FB687A"/>
    <w:rsid w:val="00FB6D9F"/>
    <w:rsid w:val="00FB6DFF"/>
    <w:rsid w:val="00FB6EEE"/>
    <w:rsid w:val="00FB71B4"/>
    <w:rsid w:val="00FB731D"/>
    <w:rsid w:val="00FB745F"/>
    <w:rsid w:val="00FB7625"/>
    <w:rsid w:val="00FB7798"/>
    <w:rsid w:val="00FC030C"/>
    <w:rsid w:val="00FC04AF"/>
    <w:rsid w:val="00FC053F"/>
    <w:rsid w:val="00FC1190"/>
    <w:rsid w:val="00FC1EA4"/>
    <w:rsid w:val="00FC1EBD"/>
    <w:rsid w:val="00FC2132"/>
    <w:rsid w:val="00FC22F8"/>
    <w:rsid w:val="00FC2371"/>
    <w:rsid w:val="00FC29AB"/>
    <w:rsid w:val="00FC2E2C"/>
    <w:rsid w:val="00FC2F6D"/>
    <w:rsid w:val="00FC33AD"/>
    <w:rsid w:val="00FC34FD"/>
    <w:rsid w:val="00FC370E"/>
    <w:rsid w:val="00FC4278"/>
    <w:rsid w:val="00FC477F"/>
    <w:rsid w:val="00FC4FFD"/>
    <w:rsid w:val="00FC53EE"/>
    <w:rsid w:val="00FC6880"/>
    <w:rsid w:val="00FC6BB6"/>
    <w:rsid w:val="00FC6C77"/>
    <w:rsid w:val="00FC6F0B"/>
    <w:rsid w:val="00FC7006"/>
    <w:rsid w:val="00FC7201"/>
    <w:rsid w:val="00FD0487"/>
    <w:rsid w:val="00FD05FA"/>
    <w:rsid w:val="00FD0A09"/>
    <w:rsid w:val="00FD1168"/>
    <w:rsid w:val="00FD1199"/>
    <w:rsid w:val="00FD26B7"/>
    <w:rsid w:val="00FD26C5"/>
    <w:rsid w:val="00FD2A31"/>
    <w:rsid w:val="00FD2AFB"/>
    <w:rsid w:val="00FD2BFE"/>
    <w:rsid w:val="00FD3BBE"/>
    <w:rsid w:val="00FD4226"/>
    <w:rsid w:val="00FD4B90"/>
    <w:rsid w:val="00FD4D73"/>
    <w:rsid w:val="00FD5489"/>
    <w:rsid w:val="00FD5642"/>
    <w:rsid w:val="00FD57C2"/>
    <w:rsid w:val="00FD607B"/>
    <w:rsid w:val="00FD6133"/>
    <w:rsid w:val="00FD6433"/>
    <w:rsid w:val="00FD64DF"/>
    <w:rsid w:val="00FD6587"/>
    <w:rsid w:val="00FD70D6"/>
    <w:rsid w:val="00FD741B"/>
    <w:rsid w:val="00FD7957"/>
    <w:rsid w:val="00FD7BB2"/>
    <w:rsid w:val="00FD7D58"/>
    <w:rsid w:val="00FD7FC5"/>
    <w:rsid w:val="00FE01B4"/>
    <w:rsid w:val="00FE0C5D"/>
    <w:rsid w:val="00FE1187"/>
    <w:rsid w:val="00FE19DF"/>
    <w:rsid w:val="00FE1C45"/>
    <w:rsid w:val="00FE1E07"/>
    <w:rsid w:val="00FE206E"/>
    <w:rsid w:val="00FE216B"/>
    <w:rsid w:val="00FE241A"/>
    <w:rsid w:val="00FE2DAA"/>
    <w:rsid w:val="00FE2EDD"/>
    <w:rsid w:val="00FE3310"/>
    <w:rsid w:val="00FE338E"/>
    <w:rsid w:val="00FE3E88"/>
    <w:rsid w:val="00FE43F2"/>
    <w:rsid w:val="00FE47AE"/>
    <w:rsid w:val="00FE4A38"/>
    <w:rsid w:val="00FE4AAC"/>
    <w:rsid w:val="00FE5077"/>
    <w:rsid w:val="00FE5B0F"/>
    <w:rsid w:val="00FE5E7C"/>
    <w:rsid w:val="00FE611A"/>
    <w:rsid w:val="00FE6673"/>
    <w:rsid w:val="00FE76C0"/>
    <w:rsid w:val="00FE7BEE"/>
    <w:rsid w:val="00FF0150"/>
    <w:rsid w:val="00FF0271"/>
    <w:rsid w:val="00FF09B1"/>
    <w:rsid w:val="00FF0C0C"/>
    <w:rsid w:val="00FF1A98"/>
    <w:rsid w:val="00FF1F98"/>
    <w:rsid w:val="00FF2084"/>
    <w:rsid w:val="00FF2968"/>
    <w:rsid w:val="00FF35DF"/>
    <w:rsid w:val="00FF3600"/>
    <w:rsid w:val="00FF3641"/>
    <w:rsid w:val="00FF38D6"/>
    <w:rsid w:val="00FF391E"/>
    <w:rsid w:val="00FF3981"/>
    <w:rsid w:val="00FF4D7E"/>
    <w:rsid w:val="00FF4D88"/>
    <w:rsid w:val="00FF4F6A"/>
    <w:rsid w:val="00FF5463"/>
    <w:rsid w:val="00FF588D"/>
    <w:rsid w:val="00FF59C6"/>
    <w:rsid w:val="00FF5A8C"/>
    <w:rsid w:val="00FF5E00"/>
    <w:rsid w:val="00FF5E8A"/>
    <w:rsid w:val="00FF65C5"/>
    <w:rsid w:val="00FF69CC"/>
    <w:rsid w:val="00FF6F3A"/>
    <w:rsid w:val="00FF6FD0"/>
    <w:rsid w:val="00FF7068"/>
    <w:rsid w:val="00FF7217"/>
    <w:rsid w:val="00FF741B"/>
    <w:rsid w:val="00FF76FA"/>
    <w:rsid w:val="00FF781A"/>
    <w:rsid w:val="00FF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A7352"/>
    <w:pPr>
      <w:spacing w:after="120" w:line="240" w:lineRule="auto"/>
      <w:outlineLvl w:val="0"/>
    </w:pPr>
    <w:rPr>
      <w:rFonts w:ascii="Playfair Display" w:eastAsia="Times New Roman" w:hAnsi="Playfair Display" w:cs="Times New Roman"/>
      <w:kern w:val="36"/>
      <w:sz w:val="72"/>
      <w:szCs w:val="72"/>
    </w:rPr>
  </w:style>
  <w:style w:type="paragraph" w:styleId="Heading2">
    <w:name w:val="heading 2"/>
    <w:basedOn w:val="Normal"/>
    <w:link w:val="Heading2Char"/>
    <w:uiPriority w:val="9"/>
    <w:qFormat/>
    <w:rsid w:val="00FA7352"/>
    <w:pPr>
      <w:spacing w:after="120" w:line="240" w:lineRule="auto"/>
      <w:outlineLvl w:val="1"/>
    </w:pPr>
    <w:rPr>
      <w:rFonts w:ascii="Playfair Display" w:eastAsia="Times New Roman" w:hAnsi="Playfair Display" w:cs="Times New Roman"/>
      <w:sz w:val="45"/>
      <w:szCs w:val="45"/>
    </w:rPr>
  </w:style>
  <w:style w:type="paragraph" w:styleId="Heading3">
    <w:name w:val="heading 3"/>
    <w:basedOn w:val="Normal"/>
    <w:next w:val="Normal"/>
    <w:link w:val="Heading3Char"/>
    <w:uiPriority w:val="9"/>
    <w:semiHidden/>
    <w:unhideWhenUsed/>
    <w:qFormat/>
    <w:rsid w:val="0046028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A7352"/>
    <w:pPr>
      <w:spacing w:after="120" w:line="240" w:lineRule="auto"/>
      <w:outlineLvl w:val="3"/>
    </w:pPr>
    <w:rPr>
      <w:rFonts w:ascii="Montserrat" w:eastAsia="Times New Roman" w:hAnsi="Montserrat" w:cs="Times New Roman"/>
      <w:cap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7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91EE9"/>
    <w:pPr>
      <w:ind w:left="720"/>
      <w:contextualSpacing/>
    </w:pPr>
  </w:style>
  <w:style w:type="paragraph" w:customStyle="1" w:styleId="Default">
    <w:name w:val="Default"/>
    <w:rsid w:val="001364A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1364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64A6"/>
    <w:rPr>
      <w:color w:val="0000FF" w:themeColor="hyperlink"/>
      <w:u w:val="single"/>
    </w:rPr>
  </w:style>
  <w:style w:type="character" w:styleId="HTMLCite">
    <w:name w:val="HTML Cite"/>
    <w:basedOn w:val="DefaultParagraphFont"/>
    <w:uiPriority w:val="99"/>
    <w:semiHidden/>
    <w:unhideWhenUsed/>
    <w:rsid w:val="00852396"/>
    <w:rPr>
      <w:i/>
      <w:iCs/>
    </w:rPr>
  </w:style>
  <w:style w:type="paragraph" w:customStyle="1" w:styleId="Body">
    <w:name w:val="Body"/>
    <w:rsid w:val="00E40A85"/>
    <w:pPr>
      <w:spacing w:after="0"/>
    </w:pPr>
    <w:rPr>
      <w:rFonts w:ascii="Arial" w:eastAsia="Arial Unicode MS" w:hAnsi="Arial" w:cs="Arial Unicode MS"/>
      <w:color w:val="000000"/>
      <w:u w:color="000000"/>
      <w:lang w:val="da-DK"/>
    </w:rPr>
  </w:style>
  <w:style w:type="character" w:customStyle="1" w:styleId="Hyperlink1">
    <w:name w:val="Hyperlink.1"/>
    <w:basedOn w:val="DefaultParagraphFont"/>
    <w:rsid w:val="00E40A85"/>
    <w:rPr>
      <w:rFonts w:ascii="Calibri" w:eastAsia="Calibri" w:hAnsi="Calibri" w:cs="Calibri" w:hint="default"/>
      <w:b/>
      <w:bCs/>
      <w:color w:val="0000FF"/>
      <w:u w:val="single" w:color="0000FF"/>
      <w:lang w:val="en-US"/>
    </w:rPr>
  </w:style>
  <w:style w:type="character" w:customStyle="1" w:styleId="Hyperlink2">
    <w:name w:val="Hyperlink.2"/>
    <w:basedOn w:val="DefaultParagraphFont"/>
    <w:rsid w:val="00E40A85"/>
    <w:rPr>
      <w:color w:val="0000FF"/>
      <w:u w:val="single" w:color="0000FF"/>
      <w:lang w:val="en-US"/>
    </w:rPr>
  </w:style>
  <w:style w:type="character" w:styleId="Emphasis">
    <w:name w:val="Emphasis"/>
    <w:basedOn w:val="DefaultParagraphFont"/>
    <w:uiPriority w:val="20"/>
    <w:qFormat/>
    <w:rsid w:val="00E46856"/>
    <w:rPr>
      <w:i/>
      <w:iCs/>
    </w:rPr>
  </w:style>
  <w:style w:type="character" w:styleId="Strong">
    <w:name w:val="Strong"/>
    <w:basedOn w:val="DefaultParagraphFont"/>
    <w:uiPriority w:val="22"/>
    <w:qFormat/>
    <w:rsid w:val="00E46856"/>
    <w:rPr>
      <w:b/>
      <w:bCs/>
    </w:rPr>
  </w:style>
  <w:style w:type="paragraph" w:styleId="Header">
    <w:name w:val="header"/>
    <w:basedOn w:val="Normal"/>
    <w:link w:val="HeaderChar"/>
    <w:uiPriority w:val="99"/>
    <w:unhideWhenUsed/>
    <w:rsid w:val="00166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9D8"/>
  </w:style>
  <w:style w:type="paragraph" w:styleId="Footer">
    <w:name w:val="footer"/>
    <w:basedOn w:val="Normal"/>
    <w:link w:val="FooterChar"/>
    <w:uiPriority w:val="99"/>
    <w:unhideWhenUsed/>
    <w:rsid w:val="00166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9D8"/>
  </w:style>
  <w:style w:type="paragraph" w:styleId="BalloonText">
    <w:name w:val="Balloon Text"/>
    <w:basedOn w:val="Normal"/>
    <w:link w:val="BalloonTextChar"/>
    <w:uiPriority w:val="99"/>
    <w:semiHidden/>
    <w:unhideWhenUsed/>
    <w:rsid w:val="00345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9F1"/>
    <w:rPr>
      <w:rFonts w:ascii="Tahoma" w:hAnsi="Tahoma" w:cs="Tahoma"/>
      <w:sz w:val="16"/>
      <w:szCs w:val="16"/>
    </w:rPr>
  </w:style>
  <w:style w:type="paragraph" w:customStyle="1" w:styleId="sics-componenthtml-injector">
    <w:name w:val="sics-component__html-injector"/>
    <w:basedOn w:val="Normal"/>
    <w:rsid w:val="004C4897"/>
    <w:pPr>
      <w:spacing w:before="100" w:beforeAutospacing="1" w:after="100" w:afterAutospacing="1" w:line="240" w:lineRule="auto"/>
    </w:pPr>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FA7352"/>
    <w:rPr>
      <w:rFonts w:ascii="Playfair Display" w:eastAsia="Times New Roman" w:hAnsi="Playfair Display" w:cs="Times New Roman"/>
      <w:kern w:val="36"/>
      <w:sz w:val="72"/>
      <w:szCs w:val="72"/>
    </w:rPr>
  </w:style>
  <w:style w:type="character" w:customStyle="1" w:styleId="Heading2Char">
    <w:name w:val="Heading 2 Char"/>
    <w:basedOn w:val="DefaultParagraphFont"/>
    <w:link w:val="Heading2"/>
    <w:uiPriority w:val="9"/>
    <w:rsid w:val="00FA7352"/>
    <w:rPr>
      <w:rFonts w:ascii="Playfair Display" w:eastAsia="Times New Roman" w:hAnsi="Playfair Display" w:cs="Times New Roman"/>
      <w:sz w:val="45"/>
      <w:szCs w:val="45"/>
    </w:rPr>
  </w:style>
  <w:style w:type="character" w:customStyle="1" w:styleId="Heading4Char">
    <w:name w:val="Heading 4 Char"/>
    <w:basedOn w:val="DefaultParagraphFont"/>
    <w:link w:val="Heading4"/>
    <w:uiPriority w:val="9"/>
    <w:rsid w:val="00FA7352"/>
    <w:rPr>
      <w:rFonts w:ascii="Montserrat" w:eastAsia="Times New Roman" w:hAnsi="Montserrat" w:cs="Times New Roman"/>
      <w:caps/>
      <w:sz w:val="30"/>
      <w:szCs w:val="30"/>
    </w:rPr>
  </w:style>
  <w:style w:type="character" w:customStyle="1" w:styleId="field2">
    <w:name w:val="field2"/>
    <w:basedOn w:val="DefaultParagraphFont"/>
    <w:rsid w:val="00FA7352"/>
  </w:style>
  <w:style w:type="character" w:customStyle="1" w:styleId="Heading3Char">
    <w:name w:val="Heading 3 Char"/>
    <w:basedOn w:val="DefaultParagraphFont"/>
    <w:link w:val="Heading3"/>
    <w:uiPriority w:val="9"/>
    <w:semiHidden/>
    <w:rsid w:val="0046028A"/>
    <w:rPr>
      <w:rFonts w:asciiTheme="majorHAnsi" w:eastAsiaTheme="majorEastAsia" w:hAnsiTheme="majorHAnsi" w:cstheme="majorBidi"/>
      <w:b/>
      <w:bCs/>
      <w:color w:val="4F81BD" w:themeColor="accent1"/>
    </w:rPr>
  </w:style>
  <w:style w:type="paragraph" w:customStyle="1" w:styleId="BodyA">
    <w:name w:val="Body A"/>
    <w:rsid w:val="00657F93"/>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numbering" w:customStyle="1" w:styleId="ImportedStyle1">
    <w:name w:val="Imported Style 1"/>
    <w:rsid w:val="00657F93"/>
    <w:pPr>
      <w:numPr>
        <w:numId w:val="11"/>
      </w:numPr>
    </w:pPr>
  </w:style>
  <w:style w:type="numbering" w:customStyle="1" w:styleId="ImportedStyle2">
    <w:name w:val="Imported Style 2"/>
    <w:rsid w:val="00657F93"/>
    <w:pPr>
      <w:numPr>
        <w:numId w:val="13"/>
      </w:numPr>
    </w:pPr>
  </w:style>
  <w:style w:type="numbering" w:customStyle="1" w:styleId="ImportedStyle4">
    <w:name w:val="Imported Style 4"/>
    <w:rsid w:val="00657F93"/>
    <w:pPr>
      <w:numPr>
        <w:numId w:val="15"/>
      </w:numPr>
    </w:pPr>
  </w:style>
  <w:style w:type="numbering" w:customStyle="1" w:styleId="ImportedStyle5">
    <w:name w:val="Imported Style 5"/>
    <w:rsid w:val="00657F93"/>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A7352"/>
    <w:pPr>
      <w:spacing w:after="120" w:line="240" w:lineRule="auto"/>
      <w:outlineLvl w:val="0"/>
    </w:pPr>
    <w:rPr>
      <w:rFonts w:ascii="Playfair Display" w:eastAsia="Times New Roman" w:hAnsi="Playfair Display" w:cs="Times New Roman"/>
      <w:kern w:val="36"/>
      <w:sz w:val="72"/>
      <w:szCs w:val="72"/>
    </w:rPr>
  </w:style>
  <w:style w:type="paragraph" w:styleId="Heading2">
    <w:name w:val="heading 2"/>
    <w:basedOn w:val="Normal"/>
    <w:link w:val="Heading2Char"/>
    <w:uiPriority w:val="9"/>
    <w:qFormat/>
    <w:rsid w:val="00FA7352"/>
    <w:pPr>
      <w:spacing w:after="120" w:line="240" w:lineRule="auto"/>
      <w:outlineLvl w:val="1"/>
    </w:pPr>
    <w:rPr>
      <w:rFonts w:ascii="Playfair Display" w:eastAsia="Times New Roman" w:hAnsi="Playfair Display" w:cs="Times New Roman"/>
      <w:sz w:val="45"/>
      <w:szCs w:val="45"/>
    </w:rPr>
  </w:style>
  <w:style w:type="paragraph" w:styleId="Heading3">
    <w:name w:val="heading 3"/>
    <w:basedOn w:val="Normal"/>
    <w:next w:val="Normal"/>
    <w:link w:val="Heading3Char"/>
    <w:uiPriority w:val="9"/>
    <w:semiHidden/>
    <w:unhideWhenUsed/>
    <w:qFormat/>
    <w:rsid w:val="0046028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A7352"/>
    <w:pPr>
      <w:spacing w:after="120" w:line="240" w:lineRule="auto"/>
      <w:outlineLvl w:val="3"/>
    </w:pPr>
    <w:rPr>
      <w:rFonts w:ascii="Montserrat" w:eastAsia="Times New Roman" w:hAnsi="Montserrat" w:cs="Times New Roman"/>
      <w:cap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7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91EE9"/>
    <w:pPr>
      <w:ind w:left="720"/>
      <w:contextualSpacing/>
    </w:pPr>
  </w:style>
  <w:style w:type="paragraph" w:customStyle="1" w:styleId="Default">
    <w:name w:val="Default"/>
    <w:rsid w:val="001364A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1364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64A6"/>
    <w:rPr>
      <w:color w:val="0000FF" w:themeColor="hyperlink"/>
      <w:u w:val="single"/>
    </w:rPr>
  </w:style>
  <w:style w:type="character" w:styleId="HTMLCite">
    <w:name w:val="HTML Cite"/>
    <w:basedOn w:val="DefaultParagraphFont"/>
    <w:uiPriority w:val="99"/>
    <w:semiHidden/>
    <w:unhideWhenUsed/>
    <w:rsid w:val="00852396"/>
    <w:rPr>
      <w:i/>
      <w:iCs/>
    </w:rPr>
  </w:style>
  <w:style w:type="paragraph" w:customStyle="1" w:styleId="Body">
    <w:name w:val="Body"/>
    <w:rsid w:val="00E40A85"/>
    <w:pPr>
      <w:spacing w:after="0"/>
    </w:pPr>
    <w:rPr>
      <w:rFonts w:ascii="Arial" w:eastAsia="Arial Unicode MS" w:hAnsi="Arial" w:cs="Arial Unicode MS"/>
      <w:color w:val="000000"/>
      <w:u w:color="000000"/>
      <w:lang w:val="da-DK"/>
    </w:rPr>
  </w:style>
  <w:style w:type="character" w:customStyle="1" w:styleId="Hyperlink1">
    <w:name w:val="Hyperlink.1"/>
    <w:basedOn w:val="DefaultParagraphFont"/>
    <w:rsid w:val="00E40A85"/>
    <w:rPr>
      <w:rFonts w:ascii="Calibri" w:eastAsia="Calibri" w:hAnsi="Calibri" w:cs="Calibri" w:hint="default"/>
      <w:b/>
      <w:bCs/>
      <w:color w:val="0000FF"/>
      <w:u w:val="single" w:color="0000FF"/>
      <w:lang w:val="en-US"/>
    </w:rPr>
  </w:style>
  <w:style w:type="character" w:customStyle="1" w:styleId="Hyperlink2">
    <w:name w:val="Hyperlink.2"/>
    <w:basedOn w:val="DefaultParagraphFont"/>
    <w:rsid w:val="00E40A85"/>
    <w:rPr>
      <w:color w:val="0000FF"/>
      <w:u w:val="single" w:color="0000FF"/>
      <w:lang w:val="en-US"/>
    </w:rPr>
  </w:style>
  <w:style w:type="character" w:styleId="Emphasis">
    <w:name w:val="Emphasis"/>
    <w:basedOn w:val="DefaultParagraphFont"/>
    <w:uiPriority w:val="20"/>
    <w:qFormat/>
    <w:rsid w:val="00E46856"/>
    <w:rPr>
      <w:i/>
      <w:iCs/>
    </w:rPr>
  </w:style>
  <w:style w:type="character" w:styleId="Strong">
    <w:name w:val="Strong"/>
    <w:basedOn w:val="DefaultParagraphFont"/>
    <w:uiPriority w:val="22"/>
    <w:qFormat/>
    <w:rsid w:val="00E46856"/>
    <w:rPr>
      <w:b/>
      <w:bCs/>
    </w:rPr>
  </w:style>
  <w:style w:type="paragraph" w:styleId="Header">
    <w:name w:val="header"/>
    <w:basedOn w:val="Normal"/>
    <w:link w:val="HeaderChar"/>
    <w:uiPriority w:val="99"/>
    <w:unhideWhenUsed/>
    <w:rsid w:val="00166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9D8"/>
  </w:style>
  <w:style w:type="paragraph" w:styleId="Footer">
    <w:name w:val="footer"/>
    <w:basedOn w:val="Normal"/>
    <w:link w:val="FooterChar"/>
    <w:uiPriority w:val="99"/>
    <w:unhideWhenUsed/>
    <w:rsid w:val="00166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9D8"/>
  </w:style>
  <w:style w:type="paragraph" w:styleId="BalloonText">
    <w:name w:val="Balloon Text"/>
    <w:basedOn w:val="Normal"/>
    <w:link w:val="BalloonTextChar"/>
    <w:uiPriority w:val="99"/>
    <w:semiHidden/>
    <w:unhideWhenUsed/>
    <w:rsid w:val="00345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9F1"/>
    <w:rPr>
      <w:rFonts w:ascii="Tahoma" w:hAnsi="Tahoma" w:cs="Tahoma"/>
      <w:sz w:val="16"/>
      <w:szCs w:val="16"/>
    </w:rPr>
  </w:style>
  <w:style w:type="paragraph" w:customStyle="1" w:styleId="sics-componenthtml-injector">
    <w:name w:val="sics-component__html-injector"/>
    <w:basedOn w:val="Normal"/>
    <w:rsid w:val="004C4897"/>
    <w:pPr>
      <w:spacing w:before="100" w:beforeAutospacing="1" w:after="100" w:afterAutospacing="1" w:line="240" w:lineRule="auto"/>
    </w:pPr>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FA7352"/>
    <w:rPr>
      <w:rFonts w:ascii="Playfair Display" w:eastAsia="Times New Roman" w:hAnsi="Playfair Display" w:cs="Times New Roman"/>
      <w:kern w:val="36"/>
      <w:sz w:val="72"/>
      <w:szCs w:val="72"/>
    </w:rPr>
  </w:style>
  <w:style w:type="character" w:customStyle="1" w:styleId="Heading2Char">
    <w:name w:val="Heading 2 Char"/>
    <w:basedOn w:val="DefaultParagraphFont"/>
    <w:link w:val="Heading2"/>
    <w:uiPriority w:val="9"/>
    <w:rsid w:val="00FA7352"/>
    <w:rPr>
      <w:rFonts w:ascii="Playfair Display" w:eastAsia="Times New Roman" w:hAnsi="Playfair Display" w:cs="Times New Roman"/>
      <w:sz w:val="45"/>
      <w:szCs w:val="45"/>
    </w:rPr>
  </w:style>
  <w:style w:type="character" w:customStyle="1" w:styleId="Heading4Char">
    <w:name w:val="Heading 4 Char"/>
    <w:basedOn w:val="DefaultParagraphFont"/>
    <w:link w:val="Heading4"/>
    <w:uiPriority w:val="9"/>
    <w:rsid w:val="00FA7352"/>
    <w:rPr>
      <w:rFonts w:ascii="Montserrat" w:eastAsia="Times New Roman" w:hAnsi="Montserrat" w:cs="Times New Roman"/>
      <w:caps/>
      <w:sz w:val="30"/>
      <w:szCs w:val="30"/>
    </w:rPr>
  </w:style>
  <w:style w:type="character" w:customStyle="1" w:styleId="field2">
    <w:name w:val="field2"/>
    <w:basedOn w:val="DefaultParagraphFont"/>
    <w:rsid w:val="00FA7352"/>
  </w:style>
  <w:style w:type="character" w:customStyle="1" w:styleId="Heading3Char">
    <w:name w:val="Heading 3 Char"/>
    <w:basedOn w:val="DefaultParagraphFont"/>
    <w:link w:val="Heading3"/>
    <w:uiPriority w:val="9"/>
    <w:semiHidden/>
    <w:rsid w:val="0046028A"/>
    <w:rPr>
      <w:rFonts w:asciiTheme="majorHAnsi" w:eastAsiaTheme="majorEastAsia" w:hAnsiTheme="majorHAnsi" w:cstheme="majorBidi"/>
      <w:b/>
      <w:bCs/>
      <w:color w:val="4F81BD" w:themeColor="accent1"/>
    </w:rPr>
  </w:style>
  <w:style w:type="paragraph" w:customStyle="1" w:styleId="BodyA">
    <w:name w:val="Body A"/>
    <w:rsid w:val="00657F93"/>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numbering" w:customStyle="1" w:styleId="ImportedStyle1">
    <w:name w:val="Imported Style 1"/>
    <w:rsid w:val="00657F93"/>
    <w:pPr>
      <w:numPr>
        <w:numId w:val="11"/>
      </w:numPr>
    </w:pPr>
  </w:style>
  <w:style w:type="numbering" w:customStyle="1" w:styleId="ImportedStyle2">
    <w:name w:val="Imported Style 2"/>
    <w:rsid w:val="00657F93"/>
    <w:pPr>
      <w:numPr>
        <w:numId w:val="13"/>
      </w:numPr>
    </w:pPr>
  </w:style>
  <w:style w:type="numbering" w:customStyle="1" w:styleId="ImportedStyle4">
    <w:name w:val="Imported Style 4"/>
    <w:rsid w:val="00657F93"/>
    <w:pPr>
      <w:numPr>
        <w:numId w:val="15"/>
      </w:numPr>
    </w:pPr>
  </w:style>
  <w:style w:type="numbering" w:customStyle="1" w:styleId="ImportedStyle5">
    <w:name w:val="Imported Style 5"/>
    <w:rsid w:val="00657F93"/>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124753">
      <w:bodyDiv w:val="1"/>
      <w:marLeft w:val="0"/>
      <w:marRight w:val="0"/>
      <w:marTop w:val="0"/>
      <w:marBottom w:val="0"/>
      <w:divBdr>
        <w:top w:val="none" w:sz="0" w:space="0" w:color="auto"/>
        <w:left w:val="none" w:sz="0" w:space="0" w:color="auto"/>
        <w:bottom w:val="none" w:sz="0" w:space="0" w:color="auto"/>
        <w:right w:val="none" w:sz="0" w:space="0" w:color="auto"/>
      </w:divBdr>
      <w:divsChild>
        <w:div w:id="44182094">
          <w:marLeft w:val="0"/>
          <w:marRight w:val="0"/>
          <w:marTop w:val="0"/>
          <w:marBottom w:val="0"/>
          <w:divBdr>
            <w:top w:val="none" w:sz="0" w:space="0" w:color="auto"/>
            <w:left w:val="none" w:sz="0" w:space="0" w:color="auto"/>
            <w:bottom w:val="none" w:sz="0" w:space="0" w:color="auto"/>
            <w:right w:val="none" w:sz="0" w:space="0" w:color="auto"/>
          </w:divBdr>
          <w:divsChild>
            <w:div w:id="550726076">
              <w:marLeft w:val="0"/>
              <w:marRight w:val="0"/>
              <w:marTop w:val="0"/>
              <w:marBottom w:val="0"/>
              <w:divBdr>
                <w:top w:val="none" w:sz="0" w:space="0" w:color="auto"/>
                <w:left w:val="none" w:sz="0" w:space="0" w:color="auto"/>
                <w:bottom w:val="none" w:sz="0" w:space="0" w:color="auto"/>
                <w:right w:val="none" w:sz="0" w:space="0" w:color="auto"/>
              </w:divBdr>
              <w:divsChild>
                <w:div w:id="793908807">
                  <w:marLeft w:val="0"/>
                  <w:marRight w:val="0"/>
                  <w:marTop w:val="0"/>
                  <w:marBottom w:val="0"/>
                  <w:divBdr>
                    <w:top w:val="none" w:sz="0" w:space="0" w:color="auto"/>
                    <w:left w:val="none" w:sz="0" w:space="0" w:color="auto"/>
                    <w:bottom w:val="none" w:sz="0" w:space="0" w:color="auto"/>
                    <w:right w:val="none" w:sz="0" w:space="0" w:color="auto"/>
                  </w:divBdr>
                  <w:divsChild>
                    <w:div w:id="286856395">
                      <w:marLeft w:val="0"/>
                      <w:marRight w:val="0"/>
                      <w:marTop w:val="0"/>
                      <w:marBottom w:val="0"/>
                      <w:divBdr>
                        <w:top w:val="none" w:sz="0" w:space="0" w:color="auto"/>
                        <w:left w:val="none" w:sz="0" w:space="0" w:color="auto"/>
                        <w:bottom w:val="none" w:sz="0" w:space="0" w:color="auto"/>
                        <w:right w:val="none" w:sz="0" w:space="0" w:color="auto"/>
                      </w:divBdr>
                      <w:divsChild>
                        <w:div w:id="1503739048">
                          <w:marLeft w:val="0"/>
                          <w:marRight w:val="0"/>
                          <w:marTop w:val="0"/>
                          <w:marBottom w:val="0"/>
                          <w:divBdr>
                            <w:top w:val="none" w:sz="0" w:space="0" w:color="auto"/>
                            <w:left w:val="none" w:sz="0" w:space="0" w:color="auto"/>
                            <w:bottom w:val="none" w:sz="0" w:space="0" w:color="auto"/>
                            <w:right w:val="none" w:sz="0" w:space="0" w:color="auto"/>
                          </w:divBdr>
                          <w:divsChild>
                            <w:div w:id="709917150">
                              <w:marLeft w:val="0"/>
                              <w:marRight w:val="0"/>
                              <w:marTop w:val="0"/>
                              <w:marBottom w:val="0"/>
                              <w:divBdr>
                                <w:top w:val="none" w:sz="0" w:space="0" w:color="auto"/>
                                <w:left w:val="none" w:sz="0" w:space="0" w:color="auto"/>
                                <w:bottom w:val="none" w:sz="0" w:space="0" w:color="auto"/>
                                <w:right w:val="none" w:sz="0" w:space="0" w:color="auto"/>
                              </w:divBdr>
                              <w:divsChild>
                                <w:div w:id="796604314">
                                  <w:marLeft w:val="0"/>
                                  <w:marRight w:val="0"/>
                                  <w:marTop w:val="0"/>
                                  <w:marBottom w:val="0"/>
                                  <w:divBdr>
                                    <w:top w:val="none" w:sz="0" w:space="0" w:color="auto"/>
                                    <w:left w:val="none" w:sz="0" w:space="0" w:color="auto"/>
                                    <w:bottom w:val="none" w:sz="0" w:space="0" w:color="auto"/>
                                    <w:right w:val="none" w:sz="0" w:space="0" w:color="auto"/>
                                  </w:divBdr>
                                  <w:divsChild>
                                    <w:div w:id="1182939011">
                                      <w:marLeft w:val="0"/>
                                      <w:marRight w:val="0"/>
                                      <w:marTop w:val="0"/>
                                      <w:marBottom w:val="0"/>
                                      <w:divBdr>
                                        <w:top w:val="none" w:sz="0" w:space="0" w:color="auto"/>
                                        <w:left w:val="none" w:sz="0" w:space="0" w:color="auto"/>
                                        <w:bottom w:val="none" w:sz="0" w:space="0" w:color="auto"/>
                                        <w:right w:val="none" w:sz="0" w:space="0" w:color="auto"/>
                                      </w:divBdr>
                                      <w:divsChild>
                                        <w:div w:id="1822692949">
                                          <w:marLeft w:val="0"/>
                                          <w:marRight w:val="0"/>
                                          <w:marTop w:val="0"/>
                                          <w:marBottom w:val="0"/>
                                          <w:divBdr>
                                            <w:top w:val="none" w:sz="0" w:space="0" w:color="auto"/>
                                            <w:left w:val="none" w:sz="0" w:space="0" w:color="auto"/>
                                            <w:bottom w:val="none" w:sz="0" w:space="0" w:color="auto"/>
                                            <w:right w:val="none" w:sz="0" w:space="0" w:color="auto"/>
                                          </w:divBdr>
                                          <w:divsChild>
                                            <w:div w:id="1758790125">
                                              <w:marLeft w:val="0"/>
                                              <w:marRight w:val="0"/>
                                              <w:marTop w:val="0"/>
                                              <w:marBottom w:val="0"/>
                                              <w:divBdr>
                                                <w:top w:val="none" w:sz="0" w:space="0" w:color="auto"/>
                                                <w:left w:val="none" w:sz="0" w:space="0" w:color="auto"/>
                                                <w:bottom w:val="none" w:sz="0" w:space="0" w:color="auto"/>
                                                <w:right w:val="none" w:sz="0" w:space="0" w:color="auto"/>
                                              </w:divBdr>
                                              <w:divsChild>
                                                <w:div w:id="2066829534">
                                                  <w:marLeft w:val="0"/>
                                                  <w:marRight w:val="0"/>
                                                  <w:marTop w:val="0"/>
                                                  <w:marBottom w:val="0"/>
                                                  <w:divBdr>
                                                    <w:top w:val="none" w:sz="0" w:space="0" w:color="auto"/>
                                                    <w:left w:val="none" w:sz="0" w:space="0" w:color="auto"/>
                                                    <w:bottom w:val="none" w:sz="0" w:space="0" w:color="auto"/>
                                                    <w:right w:val="none" w:sz="0" w:space="0" w:color="auto"/>
                                                  </w:divBdr>
                                                  <w:divsChild>
                                                    <w:div w:id="855971364">
                                                      <w:marLeft w:val="0"/>
                                                      <w:marRight w:val="0"/>
                                                      <w:marTop w:val="0"/>
                                                      <w:marBottom w:val="0"/>
                                                      <w:divBdr>
                                                        <w:top w:val="none" w:sz="0" w:space="0" w:color="auto"/>
                                                        <w:left w:val="none" w:sz="0" w:space="0" w:color="auto"/>
                                                        <w:bottom w:val="none" w:sz="0" w:space="0" w:color="auto"/>
                                                        <w:right w:val="none" w:sz="0" w:space="0" w:color="auto"/>
                                                      </w:divBdr>
                                                      <w:divsChild>
                                                        <w:div w:id="1500197779">
                                                          <w:marLeft w:val="0"/>
                                                          <w:marRight w:val="0"/>
                                                          <w:marTop w:val="0"/>
                                                          <w:marBottom w:val="0"/>
                                                          <w:divBdr>
                                                            <w:top w:val="none" w:sz="0" w:space="0" w:color="auto"/>
                                                            <w:left w:val="none" w:sz="0" w:space="0" w:color="auto"/>
                                                            <w:bottom w:val="none" w:sz="0" w:space="0" w:color="auto"/>
                                                            <w:right w:val="none" w:sz="0" w:space="0" w:color="auto"/>
                                                          </w:divBdr>
                                                          <w:divsChild>
                                                            <w:div w:id="184558146">
                                                              <w:marLeft w:val="0"/>
                                                              <w:marRight w:val="0"/>
                                                              <w:marTop w:val="0"/>
                                                              <w:marBottom w:val="0"/>
                                                              <w:divBdr>
                                                                <w:top w:val="none" w:sz="0" w:space="0" w:color="auto"/>
                                                                <w:left w:val="none" w:sz="0" w:space="0" w:color="auto"/>
                                                                <w:bottom w:val="none" w:sz="0" w:space="0" w:color="auto"/>
                                                                <w:right w:val="none" w:sz="0" w:space="0" w:color="auto"/>
                                                              </w:divBdr>
                                                              <w:divsChild>
                                                                <w:div w:id="369305763">
                                                                  <w:marLeft w:val="0"/>
                                                                  <w:marRight w:val="0"/>
                                                                  <w:marTop w:val="0"/>
                                                                  <w:marBottom w:val="0"/>
                                                                  <w:divBdr>
                                                                    <w:top w:val="none" w:sz="0" w:space="0" w:color="auto"/>
                                                                    <w:left w:val="none" w:sz="0" w:space="0" w:color="auto"/>
                                                                    <w:bottom w:val="none" w:sz="0" w:space="0" w:color="auto"/>
                                                                    <w:right w:val="none" w:sz="0" w:space="0" w:color="auto"/>
                                                                  </w:divBdr>
                                                                  <w:divsChild>
                                                                    <w:div w:id="764115240">
                                                                      <w:marLeft w:val="0"/>
                                                                      <w:marRight w:val="0"/>
                                                                      <w:marTop w:val="0"/>
                                                                      <w:marBottom w:val="0"/>
                                                                      <w:divBdr>
                                                                        <w:top w:val="none" w:sz="0" w:space="0" w:color="auto"/>
                                                                        <w:left w:val="none" w:sz="0" w:space="0" w:color="auto"/>
                                                                        <w:bottom w:val="none" w:sz="0" w:space="0" w:color="auto"/>
                                                                        <w:right w:val="none" w:sz="0" w:space="0" w:color="auto"/>
                                                                      </w:divBdr>
                                                                      <w:divsChild>
                                                                        <w:div w:id="1935162123">
                                                                          <w:marLeft w:val="0"/>
                                                                          <w:marRight w:val="0"/>
                                                                          <w:marTop w:val="0"/>
                                                                          <w:marBottom w:val="0"/>
                                                                          <w:divBdr>
                                                                            <w:top w:val="none" w:sz="0" w:space="0" w:color="auto"/>
                                                                            <w:left w:val="none" w:sz="0" w:space="0" w:color="auto"/>
                                                                            <w:bottom w:val="none" w:sz="0" w:space="0" w:color="auto"/>
                                                                            <w:right w:val="none" w:sz="0" w:space="0" w:color="auto"/>
                                                                          </w:divBdr>
                                                                          <w:divsChild>
                                                                            <w:div w:id="75244970">
                                                                              <w:marLeft w:val="0"/>
                                                                              <w:marRight w:val="0"/>
                                                                              <w:marTop w:val="0"/>
                                                                              <w:marBottom w:val="0"/>
                                                                              <w:divBdr>
                                                                                <w:top w:val="none" w:sz="0" w:space="0" w:color="auto"/>
                                                                                <w:left w:val="none" w:sz="0" w:space="0" w:color="auto"/>
                                                                                <w:bottom w:val="none" w:sz="0" w:space="0" w:color="auto"/>
                                                                                <w:right w:val="none" w:sz="0" w:space="0" w:color="auto"/>
                                                                              </w:divBdr>
                                                                              <w:divsChild>
                                                                                <w:div w:id="662243652">
                                                                                  <w:marLeft w:val="0"/>
                                                                                  <w:marRight w:val="0"/>
                                                                                  <w:marTop w:val="0"/>
                                                                                  <w:marBottom w:val="0"/>
                                                                                  <w:divBdr>
                                                                                    <w:top w:val="none" w:sz="0" w:space="0" w:color="auto"/>
                                                                                    <w:left w:val="none" w:sz="0" w:space="0" w:color="auto"/>
                                                                                    <w:bottom w:val="none" w:sz="0" w:space="0" w:color="auto"/>
                                                                                    <w:right w:val="none" w:sz="0" w:space="0" w:color="auto"/>
                                                                                  </w:divBdr>
                                                                                  <w:divsChild>
                                                                                    <w:div w:id="1036542664">
                                                                                      <w:marLeft w:val="0"/>
                                                                                      <w:marRight w:val="0"/>
                                                                                      <w:marTop w:val="0"/>
                                                                                      <w:marBottom w:val="0"/>
                                                                                      <w:divBdr>
                                                                                        <w:top w:val="none" w:sz="0" w:space="0" w:color="auto"/>
                                                                                        <w:left w:val="none" w:sz="0" w:space="0" w:color="auto"/>
                                                                                        <w:bottom w:val="none" w:sz="0" w:space="0" w:color="auto"/>
                                                                                        <w:right w:val="none" w:sz="0" w:space="0" w:color="auto"/>
                                                                                      </w:divBdr>
                                                                                      <w:divsChild>
                                                                                        <w:div w:id="1094518245">
                                                                                          <w:marLeft w:val="0"/>
                                                                                          <w:marRight w:val="0"/>
                                                                                          <w:marTop w:val="0"/>
                                                                                          <w:marBottom w:val="0"/>
                                                                                          <w:divBdr>
                                                                                            <w:top w:val="none" w:sz="0" w:space="0" w:color="auto"/>
                                                                                            <w:left w:val="none" w:sz="0" w:space="0" w:color="auto"/>
                                                                                            <w:bottom w:val="none" w:sz="0" w:space="0" w:color="auto"/>
                                                                                            <w:right w:val="none" w:sz="0" w:space="0" w:color="auto"/>
                                                                                          </w:divBdr>
                                                                                          <w:divsChild>
                                                                                            <w:div w:id="480003122">
                                                                                              <w:marLeft w:val="0"/>
                                                                                              <w:marRight w:val="120"/>
                                                                                              <w:marTop w:val="0"/>
                                                                                              <w:marBottom w:val="150"/>
                                                                                              <w:divBdr>
                                                                                                <w:top w:val="single" w:sz="2" w:space="0" w:color="EFEFEF"/>
                                                                                                <w:left w:val="single" w:sz="6" w:space="0" w:color="EFEFEF"/>
                                                                                                <w:bottom w:val="single" w:sz="6" w:space="0" w:color="E2E2E2"/>
                                                                                                <w:right w:val="single" w:sz="6" w:space="0" w:color="EFEFEF"/>
                                                                                              </w:divBdr>
                                                                                              <w:divsChild>
                                                                                                <w:div w:id="1941373749">
                                                                                                  <w:marLeft w:val="0"/>
                                                                                                  <w:marRight w:val="0"/>
                                                                                                  <w:marTop w:val="0"/>
                                                                                                  <w:marBottom w:val="0"/>
                                                                                                  <w:divBdr>
                                                                                                    <w:top w:val="none" w:sz="0" w:space="0" w:color="auto"/>
                                                                                                    <w:left w:val="none" w:sz="0" w:space="0" w:color="auto"/>
                                                                                                    <w:bottom w:val="none" w:sz="0" w:space="0" w:color="auto"/>
                                                                                                    <w:right w:val="none" w:sz="0" w:space="0" w:color="auto"/>
                                                                                                  </w:divBdr>
                                                                                                  <w:divsChild>
                                                                                                    <w:div w:id="1024863328">
                                                                                                      <w:marLeft w:val="0"/>
                                                                                                      <w:marRight w:val="0"/>
                                                                                                      <w:marTop w:val="0"/>
                                                                                                      <w:marBottom w:val="0"/>
                                                                                                      <w:divBdr>
                                                                                                        <w:top w:val="none" w:sz="0" w:space="0" w:color="auto"/>
                                                                                                        <w:left w:val="none" w:sz="0" w:space="0" w:color="auto"/>
                                                                                                        <w:bottom w:val="none" w:sz="0" w:space="0" w:color="auto"/>
                                                                                                        <w:right w:val="none" w:sz="0" w:space="0" w:color="auto"/>
                                                                                                      </w:divBdr>
                                                                                                      <w:divsChild>
                                                                                                        <w:div w:id="1445079832">
                                                                                                          <w:marLeft w:val="0"/>
                                                                                                          <w:marRight w:val="0"/>
                                                                                                          <w:marTop w:val="0"/>
                                                                                                          <w:marBottom w:val="0"/>
                                                                                                          <w:divBdr>
                                                                                                            <w:top w:val="none" w:sz="0" w:space="0" w:color="auto"/>
                                                                                                            <w:left w:val="none" w:sz="0" w:space="0" w:color="auto"/>
                                                                                                            <w:bottom w:val="none" w:sz="0" w:space="0" w:color="auto"/>
                                                                                                            <w:right w:val="none" w:sz="0" w:space="0" w:color="auto"/>
                                                                                                          </w:divBdr>
                                                                                                          <w:divsChild>
                                                                                                            <w:div w:id="1914463428">
                                                                                                              <w:marLeft w:val="0"/>
                                                                                                              <w:marRight w:val="0"/>
                                                                                                              <w:marTop w:val="0"/>
                                                                                                              <w:marBottom w:val="0"/>
                                                                                                              <w:divBdr>
                                                                                                                <w:top w:val="none" w:sz="0" w:space="0" w:color="auto"/>
                                                                                                                <w:left w:val="none" w:sz="0" w:space="0" w:color="auto"/>
                                                                                                                <w:bottom w:val="none" w:sz="0" w:space="0" w:color="auto"/>
                                                                                                                <w:right w:val="none" w:sz="0" w:space="0" w:color="auto"/>
                                                                                                              </w:divBdr>
                                                                                                              <w:divsChild>
                                                                                                                <w:div w:id="1862737475">
                                                                                                                  <w:marLeft w:val="0"/>
                                                                                                                  <w:marRight w:val="0"/>
                                                                                                                  <w:marTop w:val="0"/>
                                                                                                                  <w:marBottom w:val="0"/>
                                                                                                                  <w:divBdr>
                                                                                                                    <w:top w:val="none" w:sz="0" w:space="4" w:color="auto"/>
                                                                                                                    <w:left w:val="none" w:sz="0" w:space="0" w:color="auto"/>
                                                                                                                    <w:bottom w:val="none" w:sz="0" w:space="4" w:color="auto"/>
                                                                                                                    <w:right w:val="none" w:sz="0" w:space="0" w:color="auto"/>
                                                                                                                  </w:divBdr>
                                                                                                                  <w:divsChild>
                                                                                                                    <w:div w:id="1329289208">
                                                                                                                      <w:marLeft w:val="0"/>
                                                                                                                      <w:marRight w:val="0"/>
                                                                                                                      <w:marTop w:val="0"/>
                                                                                                                      <w:marBottom w:val="0"/>
                                                                                                                      <w:divBdr>
                                                                                                                        <w:top w:val="none" w:sz="0" w:space="0" w:color="auto"/>
                                                                                                                        <w:left w:val="none" w:sz="0" w:space="0" w:color="auto"/>
                                                                                                                        <w:bottom w:val="none" w:sz="0" w:space="0" w:color="auto"/>
                                                                                                                        <w:right w:val="none" w:sz="0" w:space="0" w:color="auto"/>
                                                                                                                      </w:divBdr>
                                                                                                                      <w:divsChild>
                                                                                                                        <w:div w:id="1539274626">
                                                                                                                          <w:marLeft w:val="225"/>
                                                                                                                          <w:marRight w:val="225"/>
                                                                                                                          <w:marTop w:val="75"/>
                                                                                                                          <w:marBottom w:val="75"/>
                                                                                                                          <w:divBdr>
                                                                                                                            <w:top w:val="none" w:sz="0" w:space="0" w:color="auto"/>
                                                                                                                            <w:left w:val="none" w:sz="0" w:space="0" w:color="auto"/>
                                                                                                                            <w:bottom w:val="none" w:sz="0" w:space="0" w:color="auto"/>
                                                                                                                            <w:right w:val="none" w:sz="0" w:space="0" w:color="auto"/>
                                                                                                                          </w:divBdr>
                                                                                                                          <w:divsChild>
                                                                                                                            <w:div w:id="178158269">
                                                                                                                              <w:marLeft w:val="0"/>
                                                                                                                              <w:marRight w:val="0"/>
                                                                                                                              <w:marTop w:val="0"/>
                                                                                                                              <w:marBottom w:val="0"/>
                                                                                                                              <w:divBdr>
                                                                                                                                <w:top w:val="single" w:sz="6" w:space="0" w:color="auto"/>
                                                                                                                                <w:left w:val="single" w:sz="6" w:space="0" w:color="auto"/>
                                                                                                                                <w:bottom w:val="single" w:sz="6" w:space="0" w:color="auto"/>
                                                                                                                                <w:right w:val="single" w:sz="6" w:space="0" w:color="auto"/>
                                                                                                                              </w:divBdr>
                                                                                                                              <w:divsChild>
                                                                                                                                <w:div w:id="1705328648">
                                                                                                                                  <w:marLeft w:val="0"/>
                                                                                                                                  <w:marRight w:val="0"/>
                                                                                                                                  <w:marTop w:val="0"/>
                                                                                                                                  <w:marBottom w:val="0"/>
                                                                                                                                  <w:divBdr>
                                                                                                                                    <w:top w:val="none" w:sz="0" w:space="0" w:color="auto"/>
                                                                                                                                    <w:left w:val="none" w:sz="0" w:space="0" w:color="auto"/>
                                                                                                                                    <w:bottom w:val="none" w:sz="0" w:space="0" w:color="auto"/>
                                                                                                                                    <w:right w:val="none" w:sz="0" w:space="0" w:color="auto"/>
                                                                                                                                  </w:divBdr>
                                                                                                                                  <w:divsChild>
                                                                                                                                    <w:div w:id="2102338434">
                                                                                                                                      <w:marLeft w:val="0"/>
                                                                                                                                      <w:marRight w:val="0"/>
                                                                                                                                      <w:marTop w:val="0"/>
                                                                                                                                      <w:marBottom w:val="0"/>
                                                                                                                                      <w:divBdr>
                                                                                                                                        <w:top w:val="none" w:sz="0" w:space="0" w:color="auto"/>
                                                                                                                                        <w:left w:val="none" w:sz="0" w:space="0" w:color="auto"/>
                                                                                                                                        <w:bottom w:val="none" w:sz="0" w:space="0" w:color="auto"/>
                                                                                                                                        <w:right w:val="none" w:sz="0" w:space="0" w:color="auto"/>
                                                                                                                                      </w:divBdr>
                                                                                                                                    </w:div>
                                                                                                                                    <w:div w:id="1036809389">
                                                                                                                                      <w:marLeft w:val="0"/>
                                                                                                                                      <w:marRight w:val="0"/>
                                                                                                                                      <w:marTop w:val="0"/>
                                                                                                                                      <w:marBottom w:val="0"/>
                                                                                                                                      <w:divBdr>
                                                                                                                                        <w:top w:val="none" w:sz="0" w:space="0" w:color="auto"/>
                                                                                                                                        <w:left w:val="none" w:sz="0" w:space="0" w:color="auto"/>
                                                                                                                                        <w:bottom w:val="none" w:sz="0" w:space="0" w:color="auto"/>
                                                                                                                                        <w:right w:val="none" w:sz="0" w:space="0" w:color="auto"/>
                                                                                                                                      </w:divBdr>
                                                                                                                                    </w:div>
                                                                                                                                    <w:div w:id="1461151377">
                                                                                                                                      <w:marLeft w:val="0"/>
                                                                                                                                      <w:marRight w:val="0"/>
                                                                                                                                      <w:marTop w:val="0"/>
                                                                                                                                      <w:marBottom w:val="0"/>
                                                                                                                                      <w:divBdr>
                                                                                                                                        <w:top w:val="none" w:sz="0" w:space="0" w:color="auto"/>
                                                                                                                                        <w:left w:val="none" w:sz="0" w:space="0" w:color="auto"/>
                                                                                                                                        <w:bottom w:val="none" w:sz="0" w:space="0" w:color="auto"/>
                                                                                                                                        <w:right w:val="none" w:sz="0" w:space="0" w:color="auto"/>
                                                                                                                                      </w:divBdr>
                                                                                                                                      <w:divsChild>
                                                                                                                                        <w:div w:id="4996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0806679">
      <w:bodyDiv w:val="1"/>
      <w:marLeft w:val="0"/>
      <w:marRight w:val="0"/>
      <w:marTop w:val="0"/>
      <w:marBottom w:val="0"/>
      <w:divBdr>
        <w:top w:val="none" w:sz="0" w:space="0" w:color="auto"/>
        <w:left w:val="none" w:sz="0" w:space="0" w:color="auto"/>
        <w:bottom w:val="none" w:sz="0" w:space="0" w:color="auto"/>
        <w:right w:val="none" w:sz="0" w:space="0" w:color="auto"/>
      </w:divBdr>
    </w:div>
    <w:div w:id="690688018">
      <w:bodyDiv w:val="1"/>
      <w:marLeft w:val="0"/>
      <w:marRight w:val="0"/>
      <w:marTop w:val="0"/>
      <w:marBottom w:val="0"/>
      <w:divBdr>
        <w:top w:val="none" w:sz="0" w:space="0" w:color="auto"/>
        <w:left w:val="none" w:sz="0" w:space="0" w:color="auto"/>
        <w:bottom w:val="none" w:sz="0" w:space="0" w:color="auto"/>
        <w:right w:val="none" w:sz="0" w:space="0" w:color="auto"/>
      </w:divBdr>
    </w:div>
    <w:div w:id="1838180729">
      <w:bodyDiv w:val="1"/>
      <w:marLeft w:val="0"/>
      <w:marRight w:val="0"/>
      <w:marTop w:val="0"/>
      <w:marBottom w:val="0"/>
      <w:divBdr>
        <w:top w:val="none" w:sz="0" w:space="0" w:color="auto"/>
        <w:left w:val="none" w:sz="0" w:space="0" w:color="auto"/>
        <w:bottom w:val="none" w:sz="0" w:space="0" w:color="auto"/>
        <w:right w:val="none" w:sz="0" w:space="0" w:color="auto"/>
      </w:divBdr>
    </w:div>
    <w:div w:id="2059275997">
      <w:bodyDiv w:val="1"/>
      <w:marLeft w:val="0"/>
      <w:marRight w:val="0"/>
      <w:marTop w:val="0"/>
      <w:marBottom w:val="0"/>
      <w:divBdr>
        <w:top w:val="none" w:sz="0" w:space="0" w:color="auto"/>
        <w:left w:val="none" w:sz="0" w:space="0" w:color="auto"/>
        <w:bottom w:val="none" w:sz="0" w:space="0" w:color="auto"/>
        <w:right w:val="none" w:sz="0" w:space="0" w:color="auto"/>
      </w:divBdr>
      <w:divsChild>
        <w:div w:id="688221572">
          <w:marLeft w:val="0"/>
          <w:marRight w:val="0"/>
          <w:marTop w:val="0"/>
          <w:marBottom w:val="0"/>
          <w:divBdr>
            <w:top w:val="none" w:sz="0" w:space="0" w:color="auto"/>
            <w:left w:val="none" w:sz="0" w:space="0" w:color="auto"/>
            <w:bottom w:val="none" w:sz="0" w:space="0" w:color="auto"/>
            <w:right w:val="none" w:sz="0" w:space="0" w:color="auto"/>
          </w:divBdr>
          <w:divsChild>
            <w:div w:id="653070878">
              <w:marLeft w:val="0"/>
              <w:marRight w:val="0"/>
              <w:marTop w:val="0"/>
              <w:marBottom w:val="0"/>
              <w:divBdr>
                <w:top w:val="none" w:sz="0" w:space="0" w:color="auto"/>
                <w:left w:val="none" w:sz="0" w:space="0" w:color="auto"/>
                <w:bottom w:val="none" w:sz="0" w:space="0" w:color="auto"/>
                <w:right w:val="none" w:sz="0" w:space="0" w:color="auto"/>
              </w:divBdr>
              <w:divsChild>
                <w:div w:id="178784734">
                  <w:marLeft w:val="0"/>
                  <w:marRight w:val="0"/>
                  <w:marTop w:val="0"/>
                  <w:marBottom w:val="0"/>
                  <w:divBdr>
                    <w:top w:val="none" w:sz="0" w:space="0" w:color="auto"/>
                    <w:left w:val="none" w:sz="0" w:space="0" w:color="auto"/>
                    <w:bottom w:val="none" w:sz="0" w:space="0" w:color="auto"/>
                    <w:right w:val="none" w:sz="0" w:space="0" w:color="auto"/>
                  </w:divBdr>
                  <w:divsChild>
                    <w:div w:id="1619605088">
                      <w:marLeft w:val="0"/>
                      <w:marRight w:val="0"/>
                      <w:marTop w:val="0"/>
                      <w:marBottom w:val="0"/>
                      <w:divBdr>
                        <w:top w:val="none" w:sz="0" w:space="0" w:color="auto"/>
                        <w:left w:val="none" w:sz="0" w:space="0" w:color="auto"/>
                        <w:bottom w:val="none" w:sz="0" w:space="0" w:color="auto"/>
                        <w:right w:val="none" w:sz="0" w:space="0" w:color="auto"/>
                      </w:divBdr>
                      <w:divsChild>
                        <w:div w:id="2076783275">
                          <w:marLeft w:val="0"/>
                          <w:marRight w:val="0"/>
                          <w:marTop w:val="0"/>
                          <w:marBottom w:val="0"/>
                          <w:divBdr>
                            <w:top w:val="none" w:sz="0" w:space="0" w:color="auto"/>
                            <w:left w:val="none" w:sz="0" w:space="0" w:color="auto"/>
                            <w:bottom w:val="none" w:sz="0" w:space="0" w:color="auto"/>
                            <w:right w:val="none" w:sz="0" w:space="0" w:color="auto"/>
                          </w:divBdr>
                          <w:divsChild>
                            <w:div w:id="797911683">
                              <w:marLeft w:val="0"/>
                              <w:marRight w:val="0"/>
                              <w:marTop w:val="0"/>
                              <w:marBottom w:val="0"/>
                              <w:divBdr>
                                <w:top w:val="none" w:sz="0" w:space="0" w:color="auto"/>
                                <w:left w:val="none" w:sz="0" w:space="0" w:color="auto"/>
                                <w:bottom w:val="none" w:sz="0" w:space="0" w:color="auto"/>
                                <w:right w:val="none" w:sz="0" w:space="0" w:color="auto"/>
                              </w:divBdr>
                              <w:divsChild>
                                <w:div w:id="661085825">
                                  <w:marLeft w:val="0"/>
                                  <w:marRight w:val="0"/>
                                  <w:marTop w:val="0"/>
                                  <w:marBottom w:val="0"/>
                                  <w:divBdr>
                                    <w:top w:val="none" w:sz="0" w:space="0" w:color="auto"/>
                                    <w:left w:val="none" w:sz="0" w:space="0" w:color="auto"/>
                                    <w:bottom w:val="none" w:sz="0" w:space="0" w:color="auto"/>
                                    <w:right w:val="none" w:sz="0" w:space="0" w:color="auto"/>
                                  </w:divBdr>
                                  <w:divsChild>
                                    <w:div w:id="1288665321">
                                      <w:marLeft w:val="0"/>
                                      <w:marRight w:val="0"/>
                                      <w:marTop w:val="0"/>
                                      <w:marBottom w:val="0"/>
                                      <w:divBdr>
                                        <w:top w:val="none" w:sz="0" w:space="0" w:color="auto"/>
                                        <w:left w:val="none" w:sz="0" w:space="0" w:color="auto"/>
                                        <w:bottom w:val="none" w:sz="0" w:space="0" w:color="auto"/>
                                        <w:right w:val="none" w:sz="0" w:space="0" w:color="auto"/>
                                      </w:divBdr>
                                      <w:divsChild>
                                        <w:div w:id="170604997">
                                          <w:marLeft w:val="0"/>
                                          <w:marRight w:val="0"/>
                                          <w:marTop w:val="0"/>
                                          <w:marBottom w:val="0"/>
                                          <w:divBdr>
                                            <w:top w:val="none" w:sz="0" w:space="0" w:color="auto"/>
                                            <w:left w:val="none" w:sz="0" w:space="0" w:color="auto"/>
                                            <w:bottom w:val="none" w:sz="0" w:space="0" w:color="auto"/>
                                            <w:right w:val="none" w:sz="0" w:space="0" w:color="auto"/>
                                          </w:divBdr>
                                          <w:divsChild>
                                            <w:div w:id="118577142">
                                              <w:marLeft w:val="0"/>
                                              <w:marRight w:val="0"/>
                                              <w:marTop w:val="0"/>
                                              <w:marBottom w:val="0"/>
                                              <w:divBdr>
                                                <w:top w:val="none" w:sz="0" w:space="0" w:color="auto"/>
                                                <w:left w:val="none" w:sz="0" w:space="0" w:color="auto"/>
                                                <w:bottom w:val="none" w:sz="0" w:space="0" w:color="auto"/>
                                                <w:right w:val="none" w:sz="0" w:space="0" w:color="auto"/>
                                              </w:divBdr>
                                              <w:divsChild>
                                                <w:div w:id="1756441710">
                                                  <w:marLeft w:val="0"/>
                                                  <w:marRight w:val="0"/>
                                                  <w:marTop w:val="0"/>
                                                  <w:marBottom w:val="0"/>
                                                  <w:divBdr>
                                                    <w:top w:val="none" w:sz="0" w:space="0" w:color="auto"/>
                                                    <w:left w:val="none" w:sz="0" w:space="0" w:color="auto"/>
                                                    <w:bottom w:val="none" w:sz="0" w:space="0" w:color="auto"/>
                                                    <w:right w:val="none" w:sz="0" w:space="0" w:color="auto"/>
                                                  </w:divBdr>
                                                  <w:divsChild>
                                                    <w:div w:id="986008384">
                                                      <w:marLeft w:val="0"/>
                                                      <w:marRight w:val="0"/>
                                                      <w:marTop w:val="0"/>
                                                      <w:marBottom w:val="0"/>
                                                      <w:divBdr>
                                                        <w:top w:val="none" w:sz="0" w:space="0" w:color="auto"/>
                                                        <w:left w:val="none" w:sz="0" w:space="0" w:color="auto"/>
                                                        <w:bottom w:val="none" w:sz="0" w:space="0" w:color="auto"/>
                                                        <w:right w:val="none" w:sz="0" w:space="0" w:color="auto"/>
                                                      </w:divBdr>
                                                      <w:divsChild>
                                                        <w:div w:id="50467469">
                                                          <w:marLeft w:val="0"/>
                                                          <w:marRight w:val="0"/>
                                                          <w:marTop w:val="0"/>
                                                          <w:marBottom w:val="0"/>
                                                          <w:divBdr>
                                                            <w:top w:val="none" w:sz="0" w:space="0" w:color="auto"/>
                                                            <w:left w:val="none" w:sz="0" w:space="0" w:color="auto"/>
                                                            <w:bottom w:val="none" w:sz="0" w:space="0" w:color="auto"/>
                                                            <w:right w:val="none" w:sz="0" w:space="0" w:color="auto"/>
                                                          </w:divBdr>
                                                          <w:divsChild>
                                                            <w:div w:id="751898181">
                                                              <w:marLeft w:val="0"/>
                                                              <w:marRight w:val="0"/>
                                                              <w:marTop w:val="0"/>
                                                              <w:marBottom w:val="0"/>
                                                              <w:divBdr>
                                                                <w:top w:val="none" w:sz="0" w:space="0" w:color="auto"/>
                                                                <w:left w:val="none" w:sz="0" w:space="0" w:color="auto"/>
                                                                <w:bottom w:val="none" w:sz="0" w:space="0" w:color="auto"/>
                                                                <w:right w:val="none" w:sz="0" w:space="0" w:color="auto"/>
                                                              </w:divBdr>
                                                              <w:divsChild>
                                                                <w:div w:id="1338070220">
                                                                  <w:marLeft w:val="0"/>
                                                                  <w:marRight w:val="0"/>
                                                                  <w:marTop w:val="0"/>
                                                                  <w:marBottom w:val="0"/>
                                                                  <w:divBdr>
                                                                    <w:top w:val="none" w:sz="0" w:space="0" w:color="auto"/>
                                                                    <w:left w:val="none" w:sz="0" w:space="0" w:color="auto"/>
                                                                    <w:bottom w:val="none" w:sz="0" w:space="0" w:color="auto"/>
                                                                    <w:right w:val="none" w:sz="0" w:space="0" w:color="auto"/>
                                                                  </w:divBdr>
                                                                  <w:divsChild>
                                                                    <w:div w:id="1072433788">
                                                                      <w:marLeft w:val="0"/>
                                                                      <w:marRight w:val="0"/>
                                                                      <w:marTop w:val="0"/>
                                                                      <w:marBottom w:val="0"/>
                                                                      <w:divBdr>
                                                                        <w:top w:val="none" w:sz="0" w:space="0" w:color="auto"/>
                                                                        <w:left w:val="none" w:sz="0" w:space="0" w:color="auto"/>
                                                                        <w:bottom w:val="none" w:sz="0" w:space="0" w:color="auto"/>
                                                                        <w:right w:val="none" w:sz="0" w:space="0" w:color="auto"/>
                                                                      </w:divBdr>
                                                                      <w:divsChild>
                                                                        <w:div w:id="821312585">
                                                                          <w:marLeft w:val="0"/>
                                                                          <w:marRight w:val="0"/>
                                                                          <w:marTop w:val="0"/>
                                                                          <w:marBottom w:val="0"/>
                                                                          <w:divBdr>
                                                                            <w:top w:val="none" w:sz="0" w:space="0" w:color="auto"/>
                                                                            <w:left w:val="none" w:sz="0" w:space="0" w:color="auto"/>
                                                                            <w:bottom w:val="none" w:sz="0" w:space="0" w:color="auto"/>
                                                                            <w:right w:val="none" w:sz="0" w:space="0" w:color="auto"/>
                                                                          </w:divBdr>
                                                                          <w:divsChild>
                                                                            <w:div w:id="1958020735">
                                                                              <w:marLeft w:val="0"/>
                                                                              <w:marRight w:val="0"/>
                                                                              <w:marTop w:val="0"/>
                                                                              <w:marBottom w:val="0"/>
                                                                              <w:divBdr>
                                                                                <w:top w:val="none" w:sz="0" w:space="0" w:color="auto"/>
                                                                                <w:left w:val="none" w:sz="0" w:space="0" w:color="auto"/>
                                                                                <w:bottom w:val="none" w:sz="0" w:space="0" w:color="auto"/>
                                                                                <w:right w:val="none" w:sz="0" w:space="0" w:color="auto"/>
                                                                              </w:divBdr>
                                                                              <w:divsChild>
                                                                                <w:div w:id="252396562">
                                                                                  <w:marLeft w:val="0"/>
                                                                                  <w:marRight w:val="0"/>
                                                                                  <w:marTop w:val="0"/>
                                                                                  <w:marBottom w:val="0"/>
                                                                                  <w:divBdr>
                                                                                    <w:top w:val="none" w:sz="0" w:space="0" w:color="auto"/>
                                                                                    <w:left w:val="none" w:sz="0" w:space="0" w:color="auto"/>
                                                                                    <w:bottom w:val="none" w:sz="0" w:space="0" w:color="auto"/>
                                                                                    <w:right w:val="none" w:sz="0" w:space="0" w:color="auto"/>
                                                                                  </w:divBdr>
                                                                                  <w:divsChild>
                                                                                    <w:div w:id="211886663">
                                                                                      <w:marLeft w:val="0"/>
                                                                                      <w:marRight w:val="0"/>
                                                                                      <w:marTop w:val="0"/>
                                                                                      <w:marBottom w:val="0"/>
                                                                                      <w:divBdr>
                                                                                        <w:top w:val="none" w:sz="0" w:space="0" w:color="auto"/>
                                                                                        <w:left w:val="none" w:sz="0" w:space="0" w:color="auto"/>
                                                                                        <w:bottom w:val="none" w:sz="0" w:space="0" w:color="auto"/>
                                                                                        <w:right w:val="none" w:sz="0" w:space="0" w:color="auto"/>
                                                                                      </w:divBdr>
                                                                                      <w:divsChild>
                                                                                        <w:div w:id="1536772428">
                                                                                          <w:marLeft w:val="0"/>
                                                                                          <w:marRight w:val="0"/>
                                                                                          <w:marTop w:val="0"/>
                                                                                          <w:marBottom w:val="0"/>
                                                                                          <w:divBdr>
                                                                                            <w:top w:val="none" w:sz="0" w:space="0" w:color="auto"/>
                                                                                            <w:left w:val="none" w:sz="0" w:space="0" w:color="auto"/>
                                                                                            <w:bottom w:val="none" w:sz="0" w:space="0" w:color="auto"/>
                                                                                            <w:right w:val="none" w:sz="0" w:space="0" w:color="auto"/>
                                                                                          </w:divBdr>
                                                                                          <w:divsChild>
                                                                                            <w:div w:id="1899633288">
                                                                                              <w:marLeft w:val="0"/>
                                                                                              <w:marRight w:val="120"/>
                                                                                              <w:marTop w:val="0"/>
                                                                                              <w:marBottom w:val="150"/>
                                                                                              <w:divBdr>
                                                                                                <w:top w:val="single" w:sz="2" w:space="0" w:color="EFEFEF"/>
                                                                                                <w:left w:val="single" w:sz="6" w:space="0" w:color="EFEFEF"/>
                                                                                                <w:bottom w:val="single" w:sz="6" w:space="0" w:color="E2E2E2"/>
                                                                                                <w:right w:val="single" w:sz="6" w:space="0" w:color="EFEFEF"/>
                                                                                              </w:divBdr>
                                                                                              <w:divsChild>
                                                                                                <w:div w:id="2140217606">
                                                                                                  <w:marLeft w:val="0"/>
                                                                                                  <w:marRight w:val="0"/>
                                                                                                  <w:marTop w:val="0"/>
                                                                                                  <w:marBottom w:val="0"/>
                                                                                                  <w:divBdr>
                                                                                                    <w:top w:val="none" w:sz="0" w:space="0" w:color="auto"/>
                                                                                                    <w:left w:val="none" w:sz="0" w:space="0" w:color="auto"/>
                                                                                                    <w:bottom w:val="none" w:sz="0" w:space="0" w:color="auto"/>
                                                                                                    <w:right w:val="none" w:sz="0" w:space="0" w:color="auto"/>
                                                                                                  </w:divBdr>
                                                                                                  <w:divsChild>
                                                                                                    <w:div w:id="2062243989">
                                                                                                      <w:marLeft w:val="0"/>
                                                                                                      <w:marRight w:val="0"/>
                                                                                                      <w:marTop w:val="0"/>
                                                                                                      <w:marBottom w:val="0"/>
                                                                                                      <w:divBdr>
                                                                                                        <w:top w:val="none" w:sz="0" w:space="0" w:color="auto"/>
                                                                                                        <w:left w:val="none" w:sz="0" w:space="0" w:color="auto"/>
                                                                                                        <w:bottom w:val="none" w:sz="0" w:space="0" w:color="auto"/>
                                                                                                        <w:right w:val="none" w:sz="0" w:space="0" w:color="auto"/>
                                                                                                      </w:divBdr>
                                                                                                      <w:divsChild>
                                                                                                        <w:div w:id="881359727">
                                                                                                          <w:marLeft w:val="0"/>
                                                                                                          <w:marRight w:val="0"/>
                                                                                                          <w:marTop w:val="0"/>
                                                                                                          <w:marBottom w:val="0"/>
                                                                                                          <w:divBdr>
                                                                                                            <w:top w:val="none" w:sz="0" w:space="0" w:color="auto"/>
                                                                                                            <w:left w:val="none" w:sz="0" w:space="0" w:color="auto"/>
                                                                                                            <w:bottom w:val="none" w:sz="0" w:space="0" w:color="auto"/>
                                                                                                            <w:right w:val="none" w:sz="0" w:space="0" w:color="auto"/>
                                                                                                          </w:divBdr>
                                                                                                          <w:divsChild>
                                                                                                            <w:div w:id="1146043027">
                                                                                                              <w:marLeft w:val="0"/>
                                                                                                              <w:marRight w:val="0"/>
                                                                                                              <w:marTop w:val="0"/>
                                                                                                              <w:marBottom w:val="0"/>
                                                                                                              <w:divBdr>
                                                                                                                <w:top w:val="none" w:sz="0" w:space="0" w:color="auto"/>
                                                                                                                <w:left w:val="none" w:sz="0" w:space="0" w:color="auto"/>
                                                                                                                <w:bottom w:val="none" w:sz="0" w:space="0" w:color="auto"/>
                                                                                                                <w:right w:val="none" w:sz="0" w:space="0" w:color="auto"/>
                                                                                                              </w:divBdr>
                                                                                                              <w:divsChild>
                                                                                                                <w:div w:id="963927769">
                                                                                                                  <w:marLeft w:val="0"/>
                                                                                                                  <w:marRight w:val="0"/>
                                                                                                                  <w:marTop w:val="0"/>
                                                                                                                  <w:marBottom w:val="0"/>
                                                                                                                  <w:divBdr>
                                                                                                                    <w:top w:val="none" w:sz="0" w:space="0" w:color="auto"/>
                                                                                                                    <w:left w:val="none" w:sz="0" w:space="0" w:color="auto"/>
                                                                                                                    <w:bottom w:val="none" w:sz="0" w:space="0" w:color="auto"/>
                                                                                                                    <w:right w:val="none" w:sz="0" w:space="0" w:color="auto"/>
                                                                                                                  </w:divBdr>
                                                                                                                  <w:divsChild>
                                                                                                                    <w:div w:id="817503392">
                                                                                                                      <w:marLeft w:val="0"/>
                                                                                                                      <w:marRight w:val="0"/>
                                                                                                                      <w:marTop w:val="0"/>
                                                                                                                      <w:marBottom w:val="0"/>
                                                                                                                      <w:divBdr>
                                                                                                                        <w:top w:val="none" w:sz="0" w:space="4" w:color="auto"/>
                                                                                                                        <w:left w:val="none" w:sz="0" w:space="0" w:color="auto"/>
                                                                                                                        <w:bottom w:val="none" w:sz="0" w:space="4" w:color="auto"/>
                                                                                                                        <w:right w:val="none" w:sz="0" w:space="0" w:color="auto"/>
                                                                                                                      </w:divBdr>
                                                                                                                      <w:divsChild>
                                                                                                                        <w:div w:id="795148523">
                                                                                                                          <w:marLeft w:val="0"/>
                                                                                                                          <w:marRight w:val="0"/>
                                                                                                                          <w:marTop w:val="0"/>
                                                                                                                          <w:marBottom w:val="0"/>
                                                                                                                          <w:divBdr>
                                                                                                                            <w:top w:val="none" w:sz="0" w:space="0" w:color="auto"/>
                                                                                                                            <w:left w:val="none" w:sz="0" w:space="0" w:color="auto"/>
                                                                                                                            <w:bottom w:val="none" w:sz="0" w:space="0" w:color="auto"/>
                                                                                                                            <w:right w:val="none" w:sz="0" w:space="0" w:color="auto"/>
                                                                                                                          </w:divBdr>
                                                                                                                          <w:divsChild>
                                                                                                                            <w:div w:id="335957342">
                                                                                                                              <w:marLeft w:val="225"/>
                                                                                                                              <w:marRight w:val="225"/>
                                                                                                                              <w:marTop w:val="75"/>
                                                                                                                              <w:marBottom w:val="75"/>
                                                                                                                              <w:divBdr>
                                                                                                                                <w:top w:val="none" w:sz="0" w:space="0" w:color="auto"/>
                                                                                                                                <w:left w:val="none" w:sz="0" w:space="0" w:color="auto"/>
                                                                                                                                <w:bottom w:val="none" w:sz="0" w:space="0" w:color="auto"/>
                                                                                                                                <w:right w:val="none" w:sz="0" w:space="0" w:color="auto"/>
                                                                                                                              </w:divBdr>
                                                                                                                              <w:divsChild>
                                                                                                                                <w:div w:id="884561653">
                                                                                                                                  <w:marLeft w:val="0"/>
                                                                                                                                  <w:marRight w:val="0"/>
                                                                                                                                  <w:marTop w:val="0"/>
                                                                                                                                  <w:marBottom w:val="0"/>
                                                                                                                                  <w:divBdr>
                                                                                                                                    <w:top w:val="single" w:sz="6" w:space="0" w:color="auto"/>
                                                                                                                                    <w:left w:val="single" w:sz="6" w:space="0" w:color="auto"/>
                                                                                                                                    <w:bottom w:val="single" w:sz="6" w:space="0" w:color="auto"/>
                                                                                                                                    <w:right w:val="single" w:sz="6" w:space="0" w:color="auto"/>
                                                                                                                                  </w:divBdr>
                                                                                                                                  <w:divsChild>
                                                                                                                                    <w:div w:id="962465888">
                                                                                                                                      <w:marLeft w:val="0"/>
                                                                                                                                      <w:marRight w:val="0"/>
                                                                                                                                      <w:marTop w:val="0"/>
                                                                                                                                      <w:marBottom w:val="0"/>
                                                                                                                                      <w:divBdr>
                                                                                                                                        <w:top w:val="none" w:sz="0" w:space="0" w:color="auto"/>
                                                                                                                                        <w:left w:val="none" w:sz="0" w:space="0" w:color="auto"/>
                                                                                                                                        <w:bottom w:val="none" w:sz="0" w:space="0" w:color="auto"/>
                                                                                                                                        <w:right w:val="none" w:sz="0" w:space="0" w:color="auto"/>
                                                                                                                                      </w:divBdr>
                                                                                                                                      <w:divsChild>
                                                                                                                                        <w:div w:id="408819388">
                                                                                                                                          <w:marLeft w:val="0"/>
                                                                                                                                          <w:marRight w:val="0"/>
                                                                                                                                          <w:marTop w:val="0"/>
                                                                                                                                          <w:marBottom w:val="0"/>
                                                                                                                                          <w:divBdr>
                                                                                                                                            <w:top w:val="none" w:sz="0" w:space="0" w:color="auto"/>
                                                                                                                                            <w:left w:val="none" w:sz="0" w:space="0" w:color="auto"/>
                                                                                                                                            <w:bottom w:val="none" w:sz="0" w:space="0" w:color="auto"/>
                                                                                                                                            <w:right w:val="none" w:sz="0" w:space="0" w:color="auto"/>
                                                                                                                                          </w:divBdr>
                                                                                                                                          <w:divsChild>
                                                                                                                                            <w:div w:id="2118329891">
                                                                                                                                              <w:marLeft w:val="0"/>
                                                                                                                                              <w:marRight w:val="0"/>
                                                                                                                                              <w:marTop w:val="0"/>
                                                                                                                                              <w:marBottom w:val="0"/>
                                                                                                                                              <w:divBdr>
                                                                                                                                                <w:top w:val="none" w:sz="0" w:space="0" w:color="auto"/>
                                                                                                                                                <w:left w:val="none" w:sz="0" w:space="0" w:color="auto"/>
                                                                                                                                                <w:bottom w:val="none" w:sz="0" w:space="0" w:color="auto"/>
                                                                                                                                                <w:right w:val="none" w:sz="0" w:space="0" w:color="auto"/>
                                                                                                                                              </w:divBdr>
                                                                                                                                              <w:divsChild>
                                                                                                                                                <w:div w:id="734472121">
                                                                                                                                                  <w:marLeft w:val="0"/>
                                                                                                                                                  <w:marRight w:val="0"/>
                                                                                                                                                  <w:marTop w:val="0"/>
                                                                                                                                                  <w:marBottom w:val="0"/>
                                                                                                                                                  <w:divBdr>
                                                                                                                                                    <w:top w:val="none" w:sz="0" w:space="0" w:color="auto"/>
                                                                                                                                                    <w:left w:val="none" w:sz="0" w:space="0" w:color="auto"/>
                                                                                                                                                    <w:bottom w:val="none" w:sz="0" w:space="0" w:color="auto"/>
                                                                                                                                                    <w:right w:val="none" w:sz="0" w:space="0" w:color="auto"/>
                                                                                                                                                  </w:divBdr>
                                                                                                                                                  <w:divsChild>
                                                                                                                                                    <w:div w:id="20918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058105">
      <w:bodyDiv w:val="1"/>
      <w:marLeft w:val="0"/>
      <w:marRight w:val="0"/>
      <w:marTop w:val="0"/>
      <w:marBottom w:val="0"/>
      <w:divBdr>
        <w:top w:val="none" w:sz="0" w:space="0" w:color="auto"/>
        <w:left w:val="none" w:sz="0" w:space="0" w:color="auto"/>
        <w:bottom w:val="none" w:sz="0" w:space="0" w:color="auto"/>
        <w:right w:val="none" w:sz="0" w:space="0" w:color="auto"/>
      </w:divBdr>
      <w:divsChild>
        <w:div w:id="526404847">
          <w:marLeft w:val="0"/>
          <w:marRight w:val="0"/>
          <w:marTop w:val="0"/>
          <w:marBottom w:val="0"/>
          <w:divBdr>
            <w:top w:val="none" w:sz="0" w:space="0" w:color="auto"/>
            <w:left w:val="none" w:sz="0" w:space="0" w:color="auto"/>
            <w:bottom w:val="none" w:sz="0" w:space="0" w:color="auto"/>
            <w:right w:val="none" w:sz="0" w:space="0" w:color="auto"/>
          </w:divBdr>
          <w:divsChild>
            <w:div w:id="746462301">
              <w:marLeft w:val="0"/>
              <w:marRight w:val="0"/>
              <w:marTop w:val="0"/>
              <w:marBottom w:val="0"/>
              <w:divBdr>
                <w:top w:val="none" w:sz="0" w:space="0" w:color="auto"/>
                <w:left w:val="none" w:sz="0" w:space="0" w:color="auto"/>
                <w:bottom w:val="none" w:sz="0" w:space="0" w:color="auto"/>
                <w:right w:val="none" w:sz="0" w:space="0" w:color="auto"/>
              </w:divBdr>
              <w:divsChild>
                <w:div w:id="441924250">
                  <w:marLeft w:val="0"/>
                  <w:marRight w:val="0"/>
                  <w:marTop w:val="0"/>
                  <w:marBottom w:val="0"/>
                  <w:divBdr>
                    <w:top w:val="none" w:sz="0" w:space="0" w:color="auto"/>
                    <w:left w:val="none" w:sz="0" w:space="0" w:color="auto"/>
                    <w:bottom w:val="none" w:sz="0" w:space="0" w:color="auto"/>
                    <w:right w:val="none" w:sz="0" w:space="0" w:color="auto"/>
                  </w:divBdr>
                  <w:divsChild>
                    <w:div w:id="1979406">
                      <w:marLeft w:val="0"/>
                      <w:marRight w:val="0"/>
                      <w:marTop w:val="0"/>
                      <w:marBottom w:val="0"/>
                      <w:divBdr>
                        <w:top w:val="none" w:sz="0" w:space="0" w:color="auto"/>
                        <w:left w:val="none" w:sz="0" w:space="0" w:color="auto"/>
                        <w:bottom w:val="none" w:sz="0" w:space="0" w:color="auto"/>
                        <w:right w:val="none" w:sz="0" w:space="0" w:color="auto"/>
                      </w:divBdr>
                      <w:divsChild>
                        <w:div w:id="1685206960">
                          <w:marLeft w:val="0"/>
                          <w:marRight w:val="0"/>
                          <w:marTop w:val="0"/>
                          <w:marBottom w:val="0"/>
                          <w:divBdr>
                            <w:top w:val="none" w:sz="0" w:space="0" w:color="auto"/>
                            <w:left w:val="none" w:sz="0" w:space="0" w:color="auto"/>
                            <w:bottom w:val="none" w:sz="0" w:space="0" w:color="auto"/>
                            <w:right w:val="none" w:sz="0" w:space="0" w:color="auto"/>
                          </w:divBdr>
                          <w:divsChild>
                            <w:div w:id="179585438">
                              <w:marLeft w:val="0"/>
                              <w:marRight w:val="0"/>
                              <w:marTop w:val="0"/>
                              <w:marBottom w:val="0"/>
                              <w:divBdr>
                                <w:top w:val="none" w:sz="0" w:space="0" w:color="auto"/>
                                <w:left w:val="none" w:sz="0" w:space="0" w:color="auto"/>
                                <w:bottom w:val="none" w:sz="0" w:space="0" w:color="auto"/>
                                <w:right w:val="none" w:sz="0" w:space="0" w:color="auto"/>
                              </w:divBdr>
                              <w:divsChild>
                                <w:div w:id="2068607688">
                                  <w:marLeft w:val="0"/>
                                  <w:marRight w:val="0"/>
                                  <w:marTop w:val="0"/>
                                  <w:marBottom w:val="0"/>
                                  <w:divBdr>
                                    <w:top w:val="none" w:sz="0" w:space="0" w:color="auto"/>
                                    <w:left w:val="none" w:sz="0" w:space="0" w:color="auto"/>
                                    <w:bottom w:val="none" w:sz="0" w:space="0" w:color="auto"/>
                                    <w:right w:val="none" w:sz="0" w:space="0" w:color="auto"/>
                                  </w:divBdr>
                                  <w:divsChild>
                                    <w:div w:id="260919038">
                                      <w:marLeft w:val="0"/>
                                      <w:marRight w:val="0"/>
                                      <w:marTop w:val="0"/>
                                      <w:marBottom w:val="0"/>
                                      <w:divBdr>
                                        <w:top w:val="none" w:sz="0" w:space="0" w:color="auto"/>
                                        <w:left w:val="none" w:sz="0" w:space="0" w:color="auto"/>
                                        <w:bottom w:val="none" w:sz="0" w:space="0" w:color="auto"/>
                                        <w:right w:val="none" w:sz="0" w:space="0" w:color="auto"/>
                                      </w:divBdr>
                                      <w:divsChild>
                                        <w:div w:id="154652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5D219-7AC6-42FB-A3F6-6C5FD2504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cp:lastPrinted>2019-02-10T02:44:00Z</cp:lastPrinted>
  <dcterms:created xsi:type="dcterms:W3CDTF">2019-02-10T02:32:00Z</dcterms:created>
  <dcterms:modified xsi:type="dcterms:W3CDTF">2019-02-10T02:45:00Z</dcterms:modified>
</cp:coreProperties>
</file>